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64" w:rsidRPr="00825940" w:rsidRDefault="00D93261" w:rsidP="00216659">
      <w:pPr>
        <w:rPr>
          <w:rFonts w:ascii="Calibri" w:hAnsi="Calibri"/>
          <w:sz w:val="22"/>
          <w:szCs w:val="22"/>
          <w:lang w:val="sr-Cyrl-CS"/>
        </w:rPr>
      </w:pPr>
      <w:r w:rsidRPr="00825940">
        <w:rPr>
          <w:rFonts w:ascii="Calibri" w:hAnsi="Calibri"/>
          <w:b/>
          <w:sz w:val="36"/>
          <w:szCs w:val="36"/>
          <w:lang w:val="sr-Cyrl-CS"/>
        </w:rPr>
        <w:tab/>
      </w:r>
      <w:r w:rsidRPr="00825940">
        <w:rPr>
          <w:rFonts w:ascii="Calibri" w:hAnsi="Calibri"/>
          <w:b/>
          <w:sz w:val="36"/>
          <w:szCs w:val="36"/>
          <w:lang w:val="sr-Cyrl-CS"/>
        </w:rPr>
        <w:tab/>
      </w:r>
      <w:r w:rsidRPr="00825940">
        <w:rPr>
          <w:rFonts w:ascii="Calibri" w:hAnsi="Calibri"/>
          <w:b/>
          <w:sz w:val="36"/>
          <w:szCs w:val="36"/>
          <w:lang w:val="sr-Cyrl-CS"/>
        </w:rPr>
        <w:tab/>
      </w:r>
    </w:p>
    <w:p w:rsidR="00756387" w:rsidRPr="00825940" w:rsidRDefault="00216659" w:rsidP="00756387">
      <w:pPr>
        <w:jc w:val="center"/>
        <w:rPr>
          <w:rFonts w:ascii="Calibri" w:hAnsi="Calibri"/>
          <w:b/>
          <w:sz w:val="28"/>
          <w:szCs w:val="28"/>
          <w:lang w:val="sr-Cyrl-CS"/>
        </w:rPr>
      </w:pPr>
      <w:r w:rsidRPr="00825940">
        <w:rPr>
          <w:rFonts w:ascii="Calibri" w:hAnsi="Calibri"/>
          <w:b/>
          <w:bCs/>
          <w:sz w:val="28"/>
          <w:szCs w:val="28"/>
          <w:lang w:val="sr-Cyrl-CS"/>
        </w:rPr>
        <w:t xml:space="preserve">ПРЕДСТАВЉЕН </w:t>
      </w:r>
      <w:r w:rsidR="00DB32EB" w:rsidRPr="00825940">
        <w:rPr>
          <w:rFonts w:ascii="Calibri" w:hAnsi="Calibri"/>
          <w:b/>
          <w:bCs/>
          <w:sz w:val="28"/>
          <w:szCs w:val="28"/>
          <w:lang w:val="sr-Cyrl-CS"/>
        </w:rPr>
        <w:t>ИЗВЕШТАЈ О РАДУ РЕПУБЛИЧКЕ АГЕНЦИЈЕ ЗА ТЕЛЕКОМУНИКАЦИЈЕ ЗА ПЕРИОД ОД 2005. ДО 2010. ГОДИНЕ</w:t>
      </w:r>
      <w:r w:rsidR="009B0B90" w:rsidRPr="00825940">
        <w:rPr>
          <w:rFonts w:ascii="Calibri" w:hAnsi="Calibri"/>
          <w:b/>
          <w:sz w:val="28"/>
          <w:szCs w:val="28"/>
          <w:lang w:val="sr-Cyrl-CS"/>
        </w:rPr>
        <w:br/>
      </w:r>
    </w:p>
    <w:p w:rsidR="00216659" w:rsidRPr="00825940" w:rsidRDefault="00885FB4" w:rsidP="00756387">
      <w:pPr>
        <w:jc w:val="center"/>
        <w:rPr>
          <w:rFonts w:ascii="Calibri" w:hAnsi="Calibri"/>
          <w:b/>
          <w:sz w:val="28"/>
          <w:szCs w:val="28"/>
          <w:lang w:val="sr-Cyrl-CS"/>
        </w:rPr>
      </w:pPr>
      <w:r w:rsidRPr="00825940">
        <w:rPr>
          <w:rFonts w:ascii="Calibri" w:hAnsi="Calibri"/>
          <w:b/>
          <w:sz w:val="28"/>
          <w:szCs w:val="28"/>
          <w:lang w:val="sr-Cyrl-CS"/>
        </w:rPr>
        <w:t>Тржиште фиксних широкопојасних мрежа коначно либерализовано</w:t>
      </w:r>
    </w:p>
    <w:p w:rsidR="00216659" w:rsidRPr="00825940" w:rsidRDefault="00216659" w:rsidP="00756387">
      <w:pPr>
        <w:jc w:val="center"/>
        <w:rPr>
          <w:rFonts w:ascii="Calibri" w:hAnsi="Calibri"/>
          <w:b/>
          <w:sz w:val="28"/>
          <w:szCs w:val="28"/>
          <w:lang w:val="sr-Cyrl-CS"/>
        </w:rPr>
      </w:pPr>
    </w:p>
    <w:p w:rsidR="006B4349" w:rsidRPr="00825940" w:rsidRDefault="00243351" w:rsidP="006B4349">
      <w:pPr>
        <w:jc w:val="both"/>
        <w:rPr>
          <w:rFonts w:ascii="Calibri" w:hAnsi="Calibri"/>
          <w:lang w:val="sr-Cyrl-CS"/>
        </w:rPr>
      </w:pPr>
      <w:r w:rsidRPr="00825940">
        <w:rPr>
          <w:rFonts w:ascii="Calibri" w:hAnsi="Calibri"/>
          <w:b/>
          <w:lang w:val="sr-Cyrl-CS"/>
        </w:rPr>
        <w:t xml:space="preserve">Београд, </w:t>
      </w:r>
      <w:r w:rsidR="002908B8" w:rsidRPr="00825940">
        <w:rPr>
          <w:rFonts w:ascii="Calibri" w:hAnsi="Calibri"/>
          <w:b/>
          <w:lang w:val="sr-Cyrl-CS"/>
        </w:rPr>
        <w:t>1</w:t>
      </w:r>
      <w:r w:rsidR="00DB32EB" w:rsidRPr="00825940">
        <w:rPr>
          <w:rFonts w:ascii="Calibri" w:hAnsi="Calibri"/>
          <w:b/>
          <w:lang w:val="sr-Cyrl-CS"/>
        </w:rPr>
        <w:t>8</w:t>
      </w:r>
      <w:r w:rsidRPr="00825940">
        <w:rPr>
          <w:rFonts w:ascii="Calibri" w:hAnsi="Calibri"/>
          <w:b/>
          <w:lang w:val="sr-Cyrl-CS"/>
        </w:rPr>
        <w:t>.</w:t>
      </w:r>
      <w:r w:rsidR="00216659" w:rsidRPr="00825940">
        <w:rPr>
          <w:rFonts w:ascii="Calibri" w:hAnsi="Calibri"/>
          <w:b/>
          <w:lang w:val="sr-Cyrl-CS"/>
        </w:rPr>
        <w:t xml:space="preserve"> мај </w:t>
      </w:r>
      <w:r w:rsidRPr="00825940">
        <w:rPr>
          <w:rFonts w:ascii="Calibri" w:hAnsi="Calibri"/>
          <w:b/>
          <w:lang w:val="sr-Cyrl-CS"/>
        </w:rPr>
        <w:t>20</w:t>
      </w:r>
      <w:r w:rsidR="00DB32EB" w:rsidRPr="00825940">
        <w:rPr>
          <w:rFonts w:ascii="Calibri" w:hAnsi="Calibri"/>
          <w:b/>
          <w:lang w:val="sr-Cyrl-CS"/>
        </w:rPr>
        <w:t>10</w:t>
      </w:r>
      <w:r w:rsidRPr="00825940">
        <w:rPr>
          <w:rFonts w:ascii="Calibri" w:hAnsi="Calibri"/>
          <w:lang w:val="sr-Cyrl-CS"/>
        </w:rPr>
        <w:t xml:space="preserve"> </w:t>
      </w:r>
      <w:r w:rsidRPr="00825940">
        <w:rPr>
          <w:rFonts w:ascii="Calibri" w:hAnsi="Calibri"/>
          <w:b/>
          <w:lang w:val="sr-Cyrl-CS"/>
        </w:rPr>
        <w:t>–</w:t>
      </w:r>
      <w:r w:rsidRPr="00825940">
        <w:rPr>
          <w:rFonts w:ascii="Calibri" w:hAnsi="Calibri"/>
          <w:lang w:val="sr-Cyrl-CS"/>
        </w:rPr>
        <w:t xml:space="preserve"> Републичка агенција за телекомуникације (РАТЕЛ)</w:t>
      </w:r>
      <w:r w:rsidR="00825940">
        <w:rPr>
          <w:rFonts w:ascii="Calibri" w:hAnsi="Calibri"/>
          <w:lang w:val="sr-Cyrl-CS"/>
        </w:rPr>
        <w:t>,</w:t>
      </w:r>
      <w:r w:rsidRPr="00825940">
        <w:rPr>
          <w:rFonts w:ascii="Calibri" w:hAnsi="Calibri"/>
          <w:lang w:val="sr-Cyrl-CS"/>
        </w:rPr>
        <w:t xml:space="preserve"> </w:t>
      </w:r>
      <w:r w:rsidR="006B4349" w:rsidRPr="00825940">
        <w:rPr>
          <w:rFonts w:ascii="Calibri" w:hAnsi="Calibri"/>
          <w:lang w:val="sr-Cyrl-CS"/>
        </w:rPr>
        <w:t>од оснивања</w:t>
      </w:r>
      <w:r w:rsidR="00216659" w:rsidRPr="00825940">
        <w:rPr>
          <w:rFonts w:ascii="Calibri" w:hAnsi="Calibri"/>
          <w:lang w:val="sr-Cyrl-CS"/>
        </w:rPr>
        <w:t xml:space="preserve"> 2005. године</w:t>
      </w:r>
      <w:r w:rsidR="00825940">
        <w:rPr>
          <w:rFonts w:ascii="Calibri" w:hAnsi="Calibri"/>
          <w:lang w:val="sr-Cyrl-CS"/>
        </w:rPr>
        <w:t>,</w:t>
      </w:r>
      <w:r w:rsidR="006B4349" w:rsidRPr="00825940">
        <w:rPr>
          <w:rFonts w:ascii="Calibri" w:hAnsi="Calibri"/>
          <w:lang w:val="sr-Cyrl-CS"/>
        </w:rPr>
        <w:t xml:space="preserve"> остварила је </w:t>
      </w:r>
      <w:r w:rsidR="007864EC" w:rsidRPr="00825940">
        <w:rPr>
          <w:rFonts w:ascii="Calibri" w:hAnsi="Calibri"/>
          <w:lang w:val="sr-Cyrl-CS"/>
        </w:rPr>
        <w:t>значајне</w:t>
      </w:r>
      <w:r w:rsidR="006B4349" w:rsidRPr="00825940">
        <w:rPr>
          <w:rFonts w:ascii="Calibri" w:hAnsi="Calibri"/>
          <w:lang w:val="sr-Cyrl-CS"/>
        </w:rPr>
        <w:t xml:space="preserve"> резултате у области развоја мобилних и фиксних мрежа, стварању услова за развој и коришћење Интернета и кабловско</w:t>
      </w:r>
      <w:r w:rsidR="00825940">
        <w:rPr>
          <w:rFonts w:ascii="Calibri" w:hAnsi="Calibri"/>
          <w:lang w:val="sr-Cyrl-CS"/>
        </w:rPr>
        <w:t>-</w:t>
      </w:r>
      <w:r w:rsidR="006B4349" w:rsidRPr="00825940">
        <w:rPr>
          <w:rFonts w:ascii="Calibri" w:hAnsi="Calibri"/>
          <w:lang w:val="sr-Cyrl-CS"/>
        </w:rPr>
        <w:t>дистрибутивних система, подизање конкурентности тржишта телекомуникационих услуга, као и у области увођења дигиталне телевизије.</w:t>
      </w:r>
    </w:p>
    <w:p w:rsidR="00565BA7" w:rsidRPr="00825940" w:rsidRDefault="00565BA7" w:rsidP="00243351">
      <w:pPr>
        <w:ind w:firstLine="720"/>
        <w:jc w:val="both"/>
        <w:rPr>
          <w:rFonts w:ascii="Calibri" w:hAnsi="Calibri"/>
          <w:lang w:val="sr-Cyrl-CS"/>
        </w:rPr>
      </w:pPr>
    </w:p>
    <w:p w:rsidR="006B4349" w:rsidRPr="00825940" w:rsidRDefault="006B4349" w:rsidP="006B4349">
      <w:pPr>
        <w:jc w:val="both"/>
        <w:rPr>
          <w:rFonts w:ascii="Calibri" w:hAnsi="Calibri"/>
          <w:lang w:val="sr-Cyrl-CS"/>
        </w:rPr>
      </w:pPr>
      <w:r w:rsidRPr="00825940">
        <w:rPr>
          <w:rFonts w:ascii="Calibri" w:hAnsi="Calibri"/>
          <w:lang w:val="sr-Cyrl-CS"/>
        </w:rPr>
        <w:t xml:space="preserve">„У области мобилних телекомуникација, доношење и примена регулативе довели су до отварања тог тржишта. Три оператора мобилне телефоније обезбедили су нове, савремене услуге и сервисе корисницима и пружају и услуге преноса података, односно Интернета, путем новоизграђене UMTS мреже (3G). Конкуренција је довела до повећања квалитета услуга, као и до пада њихових цена. У циљу повећања утакмице на овом тржишту, донели смо и Правилник који регулише преносивост бројева, а који ће омогућити корисницима мобилне телефоније да приликом промене оператора задрже додељени број“, нагласио је професор Јован Радуновић, председник Управног одбора РАТЕЛ-а. </w:t>
      </w:r>
    </w:p>
    <w:p w:rsidR="006B4349" w:rsidRPr="00825940" w:rsidRDefault="006B4349" w:rsidP="006B4349">
      <w:pPr>
        <w:pStyle w:val="NormalWeb"/>
        <w:spacing w:before="0" w:beforeAutospacing="0" w:after="0" w:afterAutospacing="0"/>
        <w:jc w:val="both"/>
        <w:rPr>
          <w:rFonts w:ascii="Calibri" w:hAnsi="Calibri"/>
          <w:lang w:val="sr-Cyrl-CS"/>
        </w:rPr>
      </w:pPr>
    </w:p>
    <w:p w:rsidR="00216659" w:rsidRPr="00825940" w:rsidRDefault="00216659" w:rsidP="006B4349">
      <w:pPr>
        <w:pStyle w:val="NormalWeb"/>
        <w:spacing w:before="0" w:beforeAutospacing="0" w:after="0" w:afterAutospacing="0"/>
        <w:jc w:val="both"/>
        <w:rPr>
          <w:rFonts w:ascii="Calibri" w:hAnsi="Calibri"/>
          <w:lang w:val="sr-Cyrl-CS"/>
        </w:rPr>
      </w:pPr>
      <w:r w:rsidRPr="00825940">
        <w:rPr>
          <w:rFonts w:ascii="Calibri" w:hAnsi="Calibri"/>
          <w:lang w:val="sr-Cyrl-CS"/>
        </w:rPr>
        <w:t xml:space="preserve">Одбор за саобраћај и везе Народне скупштине Републике Србије </w:t>
      </w:r>
      <w:r w:rsidR="00825940" w:rsidRPr="00825940">
        <w:rPr>
          <w:rFonts w:ascii="Calibri" w:hAnsi="Calibri"/>
          <w:lang w:val="sr-Cyrl-CS"/>
        </w:rPr>
        <w:t xml:space="preserve">једногласно је </w:t>
      </w:r>
      <w:r w:rsidRPr="00825940">
        <w:rPr>
          <w:rFonts w:ascii="Calibri" w:hAnsi="Calibri"/>
          <w:lang w:val="sr-Cyrl-CS"/>
        </w:rPr>
        <w:t xml:space="preserve">прихватио Извештај о активностима Републичке агенције за телекомуникације за 2009. годину, са оквирним планом рада за 2010. </w:t>
      </w:r>
    </w:p>
    <w:p w:rsidR="00216659" w:rsidRPr="00825940" w:rsidRDefault="00216659" w:rsidP="006B4349">
      <w:pPr>
        <w:pStyle w:val="NormalWeb"/>
        <w:spacing w:before="0" w:beforeAutospacing="0" w:after="0" w:afterAutospacing="0"/>
        <w:jc w:val="both"/>
        <w:rPr>
          <w:rFonts w:ascii="Calibri" w:hAnsi="Calibri"/>
          <w:lang w:val="sr-Cyrl-CS"/>
        </w:rPr>
      </w:pPr>
    </w:p>
    <w:p w:rsidR="00216659" w:rsidRPr="00825940" w:rsidRDefault="00885FB4" w:rsidP="00216659">
      <w:pPr>
        <w:jc w:val="both"/>
        <w:rPr>
          <w:rFonts w:ascii="Calibri" w:hAnsi="Calibri"/>
          <w:lang w:val="sr-Cyrl-CS"/>
        </w:rPr>
      </w:pPr>
      <w:r w:rsidRPr="00825940">
        <w:rPr>
          <w:rFonts w:ascii="Calibri" w:hAnsi="Calibri"/>
          <w:lang w:val="sr-Cyrl-CS"/>
        </w:rPr>
        <w:t>„</w:t>
      </w:r>
      <w:r w:rsidR="00216659" w:rsidRPr="00825940">
        <w:rPr>
          <w:rFonts w:ascii="Calibri" w:hAnsi="Calibri"/>
          <w:lang w:val="sr-Cyrl-CS"/>
        </w:rPr>
        <w:t>Укупан приход на тржишту телекомуникација Републике Србије је у 2009. години износио 1</w:t>
      </w:r>
      <w:r w:rsidR="00825940">
        <w:rPr>
          <w:rFonts w:ascii="Calibri" w:hAnsi="Calibri"/>
          <w:lang w:val="sr-Cyrl-CS"/>
        </w:rPr>
        <w:t>.</w:t>
      </w:r>
      <w:r w:rsidR="00216659" w:rsidRPr="00825940">
        <w:rPr>
          <w:rFonts w:ascii="Calibri" w:hAnsi="Calibri"/>
          <w:lang w:val="sr-Cyrl-CS"/>
        </w:rPr>
        <w:t>503 милиона евра. Учешће сектора телекомуникација у бруто домаћем производу је 4,8 одсто“,</w:t>
      </w:r>
      <w:r w:rsidR="00216659" w:rsidRPr="00825940">
        <w:rPr>
          <w:rFonts w:ascii="Calibri" w:hAnsi="Calibri"/>
          <w:i/>
          <w:lang w:val="sr-Cyrl-CS"/>
        </w:rPr>
        <w:t xml:space="preserve"> </w:t>
      </w:r>
      <w:r w:rsidR="00216659" w:rsidRPr="00825940">
        <w:rPr>
          <w:rFonts w:ascii="Calibri" w:hAnsi="Calibri"/>
          <w:lang w:val="sr-Cyrl-CS"/>
        </w:rPr>
        <w:t>изјавио је др Милан Јанковић, извршни директор РАТЕЛ-а.</w:t>
      </w:r>
    </w:p>
    <w:p w:rsidR="00216659" w:rsidRPr="00825940" w:rsidRDefault="00216659" w:rsidP="00216659">
      <w:pPr>
        <w:jc w:val="both"/>
        <w:rPr>
          <w:rFonts w:ascii="Calibri" w:hAnsi="Calibri"/>
          <w:lang w:val="sr-Cyrl-CS"/>
        </w:rPr>
      </w:pPr>
    </w:p>
    <w:p w:rsidR="00216659" w:rsidRPr="00825940" w:rsidRDefault="00216659" w:rsidP="00216659">
      <w:pPr>
        <w:jc w:val="both"/>
        <w:rPr>
          <w:rFonts w:ascii="Calibri" w:hAnsi="Calibri"/>
          <w:lang w:val="sr-Cyrl-CS"/>
        </w:rPr>
      </w:pPr>
      <w:r w:rsidRPr="00825940">
        <w:rPr>
          <w:rFonts w:ascii="Calibri" w:hAnsi="Calibri"/>
          <w:lang w:val="sr-Cyrl-CS"/>
        </w:rPr>
        <w:t xml:space="preserve">Укупан број претплатника фиксне телефоније је у 2009. години достигао </w:t>
      </w:r>
      <w:r w:rsidRPr="00825940">
        <w:rPr>
          <w:rFonts w:ascii="Calibri" w:hAnsi="Calibri"/>
          <w:bCs/>
          <w:lang w:val="sr-Cyrl-CS"/>
        </w:rPr>
        <w:t>3.145.920</w:t>
      </w:r>
      <w:r w:rsidRPr="00825940">
        <w:rPr>
          <w:rFonts w:ascii="Calibri" w:hAnsi="Calibri"/>
          <w:lang w:val="sr-Cyrl-CS"/>
        </w:rPr>
        <w:t xml:space="preserve">, што представља пенетрацију од  41,96 одсто. Укупан број претплатника мобилне телефоније је у 2009. години достигао </w:t>
      </w:r>
      <w:r w:rsidRPr="00825940">
        <w:rPr>
          <w:rFonts w:ascii="Calibri" w:hAnsi="Calibri"/>
          <w:bCs/>
          <w:lang w:val="sr-Cyrl-CS"/>
        </w:rPr>
        <w:t>9.912.340</w:t>
      </w:r>
      <w:r w:rsidRPr="00825940">
        <w:rPr>
          <w:rFonts w:ascii="Calibri" w:hAnsi="Calibri"/>
          <w:lang w:val="sr-Cyrl-CS"/>
        </w:rPr>
        <w:t xml:space="preserve">, што представља пенетрацију од </w:t>
      </w:r>
      <w:r w:rsidRPr="00825940">
        <w:rPr>
          <w:rFonts w:ascii="Calibri" w:hAnsi="Calibri"/>
          <w:bCs/>
          <w:lang w:val="sr-Cyrl-CS"/>
        </w:rPr>
        <w:t>132,20 одсто</w:t>
      </w:r>
      <w:r w:rsidRPr="00825940">
        <w:rPr>
          <w:rFonts w:ascii="Calibri" w:hAnsi="Calibri"/>
          <w:lang w:val="sr-Cyrl-CS"/>
        </w:rPr>
        <w:t xml:space="preserve">. Број претплатника КДС услуга је 1.002.780, а број претплатника на Интернет услуге је </w:t>
      </w:r>
      <w:r w:rsidRPr="00825940">
        <w:rPr>
          <w:rFonts w:ascii="Calibri" w:hAnsi="Calibri"/>
          <w:bCs/>
          <w:lang w:val="sr-Cyrl-CS"/>
        </w:rPr>
        <w:t>1.705.720</w:t>
      </w:r>
      <w:r w:rsidRPr="00825940">
        <w:rPr>
          <w:rFonts w:ascii="Calibri" w:hAnsi="Calibri"/>
          <w:lang w:val="sr-Cyrl-CS"/>
        </w:rPr>
        <w:t>.</w:t>
      </w:r>
    </w:p>
    <w:p w:rsidR="00216659" w:rsidRPr="00825940" w:rsidRDefault="00216659" w:rsidP="006B4349">
      <w:pPr>
        <w:pStyle w:val="NormalWeb"/>
        <w:spacing w:before="0" w:beforeAutospacing="0" w:after="0" w:afterAutospacing="0"/>
        <w:jc w:val="both"/>
        <w:rPr>
          <w:rFonts w:ascii="Calibri" w:hAnsi="Calibri"/>
          <w:lang w:val="sr-Cyrl-CS"/>
        </w:rPr>
      </w:pPr>
    </w:p>
    <w:p w:rsidR="00216659" w:rsidRPr="00825940" w:rsidRDefault="00216659" w:rsidP="00216659">
      <w:pPr>
        <w:jc w:val="both"/>
        <w:rPr>
          <w:rFonts w:ascii="Calibri" w:hAnsi="Calibri"/>
          <w:lang w:val="sr-Cyrl-CS"/>
        </w:rPr>
      </w:pPr>
      <w:r w:rsidRPr="00825940">
        <w:rPr>
          <w:rFonts w:ascii="Calibri" w:hAnsi="Calibri"/>
          <w:lang w:val="sr-Cyrl-CS"/>
        </w:rPr>
        <w:t>Изузетно значајан резултат рада РАТЕЛ-а у 2009. представља доношење подзаконских аката којима је омогућено расписивање лиценце за једног новог оператора који ће пружати услуге фиксне широкопојасне мреже са националном покривеношћу. На тај начин створени су услови за наставак либерализације телекомуникационог тржишта.</w:t>
      </w:r>
    </w:p>
    <w:p w:rsidR="00216659" w:rsidRPr="00825940" w:rsidRDefault="00216659" w:rsidP="00216659">
      <w:pPr>
        <w:jc w:val="both"/>
        <w:rPr>
          <w:rFonts w:ascii="Calibri" w:hAnsi="Calibri"/>
          <w:lang w:val="sr-Cyrl-CS"/>
        </w:rPr>
      </w:pPr>
    </w:p>
    <w:p w:rsidR="00216659" w:rsidRPr="00825940" w:rsidRDefault="00216659" w:rsidP="00216659">
      <w:pPr>
        <w:jc w:val="both"/>
        <w:rPr>
          <w:rFonts w:ascii="Calibri" w:hAnsi="Calibri"/>
          <w:lang w:val="sr-Cyrl-CS"/>
        </w:rPr>
      </w:pPr>
      <w:r w:rsidRPr="00825940">
        <w:rPr>
          <w:rFonts w:ascii="Calibri" w:hAnsi="Calibri"/>
          <w:lang w:val="sr-Cyrl-CS"/>
        </w:rPr>
        <w:t xml:space="preserve">Нови оператор широкопојасне мреже је компанија Теленор. Два еминентна оператора моћи ће да пруже пакете обједињених услуга и сервиса, онако како је то предвиђено Стратегијом развоја широкопојасног приступа: проток од најмање 4 Mb/s за фиксни, а 512 kb/s за </w:t>
      </w:r>
      <w:r w:rsidRPr="00825940">
        <w:rPr>
          <w:rFonts w:ascii="Calibri" w:hAnsi="Calibri"/>
          <w:lang w:val="sr-Cyrl-CS"/>
        </w:rPr>
        <w:lastRenderedPageBreak/>
        <w:t>мобилни приступ. Очекује се да од наредне године понуда пакета услуга које ће нудити ови оператори, доведе до нижих цена за крајње кориснике.</w:t>
      </w:r>
    </w:p>
    <w:p w:rsidR="00565BA7" w:rsidRPr="00825940" w:rsidRDefault="00565BA7" w:rsidP="00243351">
      <w:pPr>
        <w:ind w:firstLine="720"/>
        <w:jc w:val="both"/>
        <w:rPr>
          <w:rFonts w:ascii="Calibri" w:hAnsi="Calibri"/>
          <w:lang w:val="sr-Cyrl-CS"/>
        </w:rPr>
      </w:pPr>
    </w:p>
    <w:p w:rsidR="00216659" w:rsidRPr="00825940" w:rsidRDefault="00216659" w:rsidP="00216659">
      <w:pPr>
        <w:jc w:val="both"/>
        <w:rPr>
          <w:rFonts w:ascii="Calibri" w:hAnsi="Calibri"/>
          <w:lang w:val="sr-Cyrl-CS"/>
        </w:rPr>
      </w:pPr>
      <w:r w:rsidRPr="00825940">
        <w:rPr>
          <w:rFonts w:ascii="Calibri" w:hAnsi="Calibri"/>
          <w:lang w:val="sr-Cyrl-CS"/>
        </w:rPr>
        <w:t>Усвајањем подзаконских прописа везаних за поједине сегменте фиксних телекомуникационих система, створени су услови за равноправно коришћење свих технологија и улазак нових оператора на тржиште фиксне телефоније. Средином 2009. године спроведен је поступак јавног надметања и издате су две лиценце за јавну фиксну бежичну телекомуникациону мрежу (</w:t>
      </w:r>
      <w:r w:rsidRPr="00825940">
        <w:rPr>
          <w:rFonts w:ascii="Calibri" w:hAnsi="Calibri"/>
          <w:i/>
          <w:iCs/>
          <w:lang w:val="sr-Cyrl-CS"/>
        </w:rPr>
        <w:t>Fixed Wireless Access - FWA</w:t>
      </w:r>
      <w:r w:rsidRPr="00825940">
        <w:rPr>
          <w:rFonts w:ascii="Calibri" w:hAnsi="Calibri"/>
          <w:lang w:val="sr-Cyrl-CS"/>
        </w:rPr>
        <w:t xml:space="preserve">) у фреквенцијском опсегу </w:t>
      </w:r>
      <w:r w:rsidRPr="00825940">
        <w:rPr>
          <w:rFonts w:ascii="Calibri" w:hAnsi="Calibri"/>
          <w:bCs/>
          <w:lang w:val="sr-Cyrl-CS"/>
        </w:rPr>
        <w:t xml:space="preserve">411,875 - 418,125 / 421,875 - 428,125 </w:t>
      </w:r>
      <w:r w:rsidRPr="00825940">
        <w:rPr>
          <w:rFonts w:ascii="Calibri" w:hAnsi="Calibri"/>
          <w:lang w:val="sr-Cyrl-CS"/>
        </w:rPr>
        <w:t>MHz уз примену технологије CDMA за пружање говорне услуге и пренос података (Интернет мањег протока). Ради се о националној покривености, што ће обезбе</w:t>
      </w:r>
      <w:r w:rsidR="00825940">
        <w:rPr>
          <w:rFonts w:ascii="Calibri" w:hAnsi="Calibri"/>
          <w:lang w:val="sr-Cyrl-CS"/>
        </w:rPr>
        <w:t>дити</w:t>
      </w:r>
      <w:r w:rsidRPr="00825940">
        <w:rPr>
          <w:rFonts w:ascii="Calibri" w:hAnsi="Calibri"/>
          <w:lang w:val="sr-Cyrl-CS"/>
        </w:rPr>
        <w:t xml:space="preserve"> пружања ових услуга и у мање развијеним срединама, али и решити питање двојника. Лиценце су добиле компаније Телеком Србија и Media Works.</w:t>
      </w:r>
    </w:p>
    <w:p w:rsidR="007864EC" w:rsidRPr="00825940" w:rsidRDefault="007864EC" w:rsidP="00216659">
      <w:pPr>
        <w:jc w:val="both"/>
        <w:rPr>
          <w:rFonts w:ascii="Calibri" w:hAnsi="Calibri"/>
          <w:lang w:val="sr-Cyrl-CS"/>
        </w:rPr>
      </w:pPr>
    </w:p>
    <w:p w:rsidR="007864EC" w:rsidRPr="00825940" w:rsidRDefault="007864EC" w:rsidP="00216659">
      <w:pPr>
        <w:jc w:val="both"/>
        <w:rPr>
          <w:rFonts w:asciiTheme="minorHAnsi" w:hAnsiTheme="minorHAnsi"/>
          <w:i/>
          <w:lang w:val="sr-Cyrl-CS"/>
        </w:rPr>
      </w:pPr>
      <w:r w:rsidRPr="00825940">
        <w:rPr>
          <w:rFonts w:ascii="Calibri" w:hAnsi="Calibri"/>
          <w:lang w:val="sr-Cyrl-CS"/>
        </w:rPr>
        <w:t xml:space="preserve">17. мај је Светски дан телекомуникација и информационог друштва. Међународна унија за телекомуникације га сваке године обележава уз пригодну тему. Овогодишња тема гласи </w:t>
      </w:r>
      <w:r w:rsidRPr="00825940">
        <w:rPr>
          <w:rFonts w:asciiTheme="minorHAnsi" w:hAnsiTheme="minorHAnsi"/>
          <w:lang w:val="sr-Cyrl-CS"/>
        </w:rPr>
        <w:t>„</w:t>
      </w:r>
      <w:r w:rsidRPr="00825940">
        <w:rPr>
          <w:rFonts w:asciiTheme="minorHAnsi" w:hAnsiTheme="minorHAnsi"/>
          <w:bCs/>
          <w:i/>
          <w:lang w:val="sr-Cyrl-CS"/>
        </w:rPr>
        <w:t>Бољи град, бољи живот уз информационо-комуникационе технологије</w:t>
      </w:r>
      <w:r w:rsidRPr="00825940">
        <w:rPr>
          <w:rFonts w:asciiTheme="minorHAnsi" w:hAnsiTheme="minorHAnsi"/>
          <w:bCs/>
          <w:lang w:val="sr-Cyrl-CS"/>
        </w:rPr>
        <w:t xml:space="preserve">“, а </w:t>
      </w:r>
      <w:r w:rsidRPr="00825940">
        <w:rPr>
          <w:rFonts w:asciiTheme="minorHAnsi" w:hAnsiTheme="minorHAnsi"/>
          <w:lang w:val="sr-Cyrl-CS"/>
        </w:rPr>
        <w:t>проистекла је из слогана Светске изложбе 2010 (</w:t>
      </w:r>
      <w:r w:rsidRPr="00825940">
        <w:rPr>
          <w:rFonts w:asciiTheme="minorHAnsi" w:hAnsiTheme="minorHAnsi"/>
          <w:i/>
          <w:iCs/>
          <w:lang w:val="sr-Cyrl-CS"/>
        </w:rPr>
        <w:t>World Expo 2010</w:t>
      </w:r>
      <w:r w:rsidRPr="00825940">
        <w:rPr>
          <w:rFonts w:asciiTheme="minorHAnsi" w:hAnsiTheme="minorHAnsi"/>
          <w:lang w:val="sr-Cyrl-CS"/>
        </w:rPr>
        <w:t>) која се одржава у Шангају, „</w:t>
      </w:r>
      <w:r w:rsidRPr="00825940">
        <w:rPr>
          <w:rFonts w:asciiTheme="minorHAnsi" w:hAnsiTheme="minorHAnsi"/>
          <w:bCs/>
          <w:i/>
          <w:lang w:val="sr-Cyrl-CS"/>
        </w:rPr>
        <w:t>Бољи град, бољи живот</w:t>
      </w:r>
      <w:r w:rsidRPr="00825940">
        <w:rPr>
          <w:rFonts w:asciiTheme="minorHAnsi" w:hAnsiTheme="minorHAnsi"/>
          <w:bCs/>
          <w:lang w:val="sr-Cyrl-CS"/>
        </w:rPr>
        <w:t>“</w:t>
      </w:r>
      <w:r w:rsidRPr="00825940">
        <w:rPr>
          <w:rFonts w:asciiTheme="minorHAnsi" w:hAnsiTheme="minorHAnsi"/>
          <w:lang w:val="sr-Cyrl-CS"/>
        </w:rPr>
        <w:t>,</w:t>
      </w:r>
      <w:r w:rsidRPr="00825940">
        <w:rPr>
          <w:rFonts w:asciiTheme="minorHAnsi" w:hAnsiTheme="minorHAnsi"/>
          <w:bCs/>
          <w:lang w:val="sr-Cyrl-CS"/>
        </w:rPr>
        <w:t xml:space="preserve"> </w:t>
      </w:r>
      <w:r w:rsidRPr="00825940">
        <w:rPr>
          <w:rFonts w:asciiTheme="minorHAnsi" w:hAnsiTheme="minorHAnsi"/>
          <w:lang w:val="sr-Cyrl-CS"/>
        </w:rPr>
        <w:t>јер</w:t>
      </w:r>
      <w:r w:rsidRPr="00825940">
        <w:rPr>
          <w:rFonts w:asciiTheme="minorHAnsi" w:hAnsiTheme="minorHAnsi"/>
          <w:bCs/>
          <w:lang w:val="sr-Cyrl-CS"/>
        </w:rPr>
        <w:t xml:space="preserve"> </w:t>
      </w:r>
      <w:r w:rsidRPr="00825940">
        <w:rPr>
          <w:rFonts w:asciiTheme="minorHAnsi" w:hAnsiTheme="minorHAnsi"/>
          <w:lang w:val="sr-Cyrl-CS"/>
        </w:rPr>
        <w:t>се очекује да ће ИКТ сектор имати кључну улогу у подизању животног стандарда у будућим урбаним целинама.</w:t>
      </w:r>
    </w:p>
    <w:p w:rsidR="006B4349" w:rsidRPr="00825940" w:rsidRDefault="006B4349" w:rsidP="006B4349">
      <w:pPr>
        <w:jc w:val="both"/>
        <w:rPr>
          <w:rFonts w:asciiTheme="minorHAnsi" w:hAnsiTheme="minorHAnsi"/>
          <w:lang w:val="sr-Cyrl-CS"/>
        </w:rPr>
      </w:pPr>
    </w:p>
    <w:p w:rsidR="000E6379" w:rsidRPr="00825940" w:rsidRDefault="000E6379" w:rsidP="000E6379">
      <w:pPr>
        <w:rPr>
          <w:rFonts w:ascii="Calibri" w:hAnsi="Calibri"/>
          <w:lang w:val="sr-Cyrl-CS"/>
        </w:rPr>
      </w:pPr>
    </w:p>
    <w:p w:rsidR="000E6379" w:rsidRPr="00825940" w:rsidRDefault="0021519E" w:rsidP="000E6379">
      <w:pPr>
        <w:rPr>
          <w:rFonts w:ascii="Calibri" w:hAnsi="Calibri"/>
          <w:lang w:val="sr-Cyrl-CS"/>
        </w:rPr>
      </w:pPr>
      <w:r w:rsidRPr="00825940">
        <w:rPr>
          <w:rFonts w:ascii="Calibri" w:hAnsi="Calibri"/>
          <w:noProof/>
          <w:lang w:val="sr-Cyrl-CS"/>
        </w:rPr>
        <w:pict>
          <v:shapetype id="_x0000_t32" coordsize="21600,21600" o:spt="32" o:oned="t" path="m,l21600,21600e" filled="f">
            <v:path arrowok="t" fillok="f" o:connecttype="none"/>
            <o:lock v:ext="edit" shapetype="t"/>
          </v:shapetype>
          <v:shape id="_x0000_s1102" type="#_x0000_t32" style="position:absolute;margin-left:-1.4pt;margin-top:5.75pt;width:479.25pt;height:0;z-index:1" o:connectortype="straight"/>
        </w:pict>
      </w:r>
    </w:p>
    <w:p w:rsidR="005D5569" w:rsidRPr="00825940" w:rsidRDefault="005D5569" w:rsidP="000E6379">
      <w:pPr>
        <w:rPr>
          <w:rFonts w:ascii="Calibri" w:hAnsi="Calibri"/>
          <w:b/>
          <w:sz w:val="22"/>
          <w:szCs w:val="22"/>
          <w:u w:val="single"/>
          <w:lang w:val="sr-Cyrl-CS"/>
        </w:rPr>
      </w:pPr>
      <w:r w:rsidRPr="00825940">
        <w:rPr>
          <w:rFonts w:ascii="Calibri" w:hAnsi="Calibri"/>
          <w:b/>
          <w:sz w:val="22"/>
          <w:szCs w:val="22"/>
          <w:u w:val="single"/>
          <w:lang w:val="sr-Cyrl-CS"/>
        </w:rPr>
        <w:t>Д</w:t>
      </w:r>
      <w:r w:rsidR="000E6379" w:rsidRPr="00825940">
        <w:rPr>
          <w:rFonts w:ascii="Calibri" w:hAnsi="Calibri"/>
          <w:b/>
          <w:sz w:val="22"/>
          <w:szCs w:val="22"/>
          <w:u w:val="single"/>
          <w:lang w:val="sr-Cyrl-CS"/>
        </w:rPr>
        <w:t>одатне информације</w:t>
      </w:r>
      <w:r w:rsidRPr="00825940">
        <w:rPr>
          <w:rFonts w:ascii="Calibri" w:hAnsi="Calibri"/>
          <w:b/>
          <w:sz w:val="22"/>
          <w:szCs w:val="22"/>
          <w:u w:val="single"/>
          <w:lang w:val="sr-Cyrl-CS"/>
        </w:rPr>
        <w:t>:</w:t>
      </w:r>
    </w:p>
    <w:p w:rsidR="005D5569" w:rsidRPr="00825940" w:rsidRDefault="005D5569" w:rsidP="000E6379">
      <w:pPr>
        <w:rPr>
          <w:rFonts w:ascii="Calibri" w:hAnsi="Calibri"/>
          <w:sz w:val="22"/>
          <w:szCs w:val="22"/>
          <w:lang w:val="sr-Cyrl-CS"/>
        </w:rPr>
      </w:pPr>
    </w:p>
    <w:p w:rsidR="005D5569" w:rsidRPr="00825940" w:rsidRDefault="005D5569" w:rsidP="000E6379">
      <w:pPr>
        <w:rPr>
          <w:rFonts w:ascii="Calibri" w:hAnsi="Calibri"/>
          <w:sz w:val="22"/>
          <w:szCs w:val="22"/>
          <w:lang w:val="sr-Cyrl-CS"/>
        </w:rPr>
      </w:pPr>
      <w:r w:rsidRPr="00825940">
        <w:rPr>
          <w:rFonts w:ascii="Calibri" w:hAnsi="Calibri"/>
          <w:sz w:val="22"/>
          <w:szCs w:val="22"/>
          <w:lang w:val="sr-Cyrl-CS"/>
        </w:rPr>
        <w:t>Републичка агенција за телекомуникације</w:t>
      </w:r>
    </w:p>
    <w:p w:rsidR="005D5569" w:rsidRPr="00825940" w:rsidRDefault="005D5569" w:rsidP="000E6379">
      <w:pPr>
        <w:rPr>
          <w:rFonts w:ascii="Calibri" w:hAnsi="Calibri"/>
          <w:sz w:val="22"/>
          <w:szCs w:val="22"/>
          <w:lang w:val="sr-Cyrl-CS"/>
        </w:rPr>
      </w:pPr>
      <w:r w:rsidRPr="00825940">
        <w:rPr>
          <w:rFonts w:ascii="Calibri" w:hAnsi="Calibri"/>
          <w:sz w:val="22"/>
          <w:szCs w:val="22"/>
          <w:lang w:val="sr-Cyrl-CS"/>
        </w:rPr>
        <w:t>Контакт особа: Александра Стефановић, телефони: 011 2026 808, 064 8</w:t>
      </w:r>
      <w:r w:rsidR="00315035" w:rsidRPr="00825940">
        <w:rPr>
          <w:rFonts w:ascii="Calibri" w:hAnsi="Calibri"/>
          <w:sz w:val="22"/>
          <w:szCs w:val="22"/>
          <w:lang w:val="sr-Cyrl-CS"/>
        </w:rPr>
        <w:t>7</w:t>
      </w:r>
      <w:r w:rsidRPr="00825940">
        <w:rPr>
          <w:rFonts w:ascii="Calibri" w:hAnsi="Calibri"/>
          <w:sz w:val="22"/>
          <w:szCs w:val="22"/>
          <w:lang w:val="sr-Cyrl-CS"/>
        </w:rPr>
        <w:t>76 002</w:t>
      </w:r>
    </w:p>
    <w:p w:rsidR="00934482" w:rsidRPr="00825940" w:rsidRDefault="00934482" w:rsidP="000E6379">
      <w:pPr>
        <w:rPr>
          <w:rFonts w:ascii="Calibri" w:hAnsi="Calibri"/>
          <w:sz w:val="22"/>
          <w:szCs w:val="22"/>
          <w:lang w:val="sr-Cyrl-CS"/>
        </w:rPr>
      </w:pPr>
    </w:p>
    <w:p w:rsidR="000E6379" w:rsidRPr="00825940" w:rsidRDefault="005D5569" w:rsidP="000E6379">
      <w:pPr>
        <w:rPr>
          <w:rFonts w:ascii="Calibri" w:hAnsi="Calibri"/>
          <w:sz w:val="22"/>
          <w:szCs w:val="22"/>
          <w:lang w:val="sr-Cyrl-CS"/>
        </w:rPr>
      </w:pPr>
      <w:r w:rsidRPr="00825940">
        <w:rPr>
          <w:rFonts w:ascii="Calibri" w:hAnsi="Calibri"/>
          <w:sz w:val="22"/>
          <w:szCs w:val="22"/>
          <w:lang w:val="sr-Cyrl-CS"/>
        </w:rPr>
        <w:t>О</w:t>
      </w:r>
      <w:r w:rsidR="000E6379" w:rsidRPr="00825940">
        <w:rPr>
          <w:rFonts w:ascii="Calibri" w:hAnsi="Calibri"/>
          <w:sz w:val="22"/>
          <w:szCs w:val="22"/>
          <w:lang w:val="sr-Cyrl-CS"/>
        </w:rPr>
        <w:t>влашћен</w:t>
      </w:r>
      <w:r w:rsidRPr="00825940">
        <w:rPr>
          <w:rFonts w:ascii="Calibri" w:hAnsi="Calibri"/>
          <w:sz w:val="22"/>
          <w:szCs w:val="22"/>
          <w:lang w:val="sr-Cyrl-CS"/>
        </w:rPr>
        <w:t>а</w:t>
      </w:r>
      <w:r w:rsidR="000E6379" w:rsidRPr="00825940">
        <w:rPr>
          <w:rFonts w:ascii="Calibri" w:hAnsi="Calibri"/>
          <w:sz w:val="22"/>
          <w:szCs w:val="22"/>
          <w:lang w:val="sr-Cyrl-CS"/>
        </w:rPr>
        <w:t xml:space="preserve"> агенциј</w:t>
      </w:r>
      <w:r w:rsidRPr="00825940">
        <w:rPr>
          <w:rFonts w:ascii="Calibri" w:hAnsi="Calibri"/>
          <w:sz w:val="22"/>
          <w:szCs w:val="22"/>
          <w:lang w:val="sr-Cyrl-CS"/>
        </w:rPr>
        <w:t>а</w:t>
      </w:r>
      <w:r w:rsidR="000E6379" w:rsidRPr="00825940">
        <w:rPr>
          <w:rFonts w:ascii="Calibri" w:hAnsi="Calibri"/>
          <w:sz w:val="22"/>
          <w:szCs w:val="22"/>
          <w:lang w:val="sr-Cyrl-CS"/>
        </w:rPr>
        <w:t xml:space="preserve"> за односе са јавношћу, McCann-Erickson Public Relations</w:t>
      </w:r>
      <w:r w:rsidRPr="00825940">
        <w:rPr>
          <w:rFonts w:ascii="Calibri" w:hAnsi="Calibri"/>
          <w:sz w:val="22"/>
          <w:szCs w:val="22"/>
          <w:lang w:val="sr-Cyrl-CS"/>
        </w:rPr>
        <w:t>,</w:t>
      </w:r>
      <w:r w:rsidR="000E6379" w:rsidRPr="00825940">
        <w:rPr>
          <w:rFonts w:ascii="Calibri" w:hAnsi="Calibri"/>
          <w:sz w:val="22"/>
          <w:szCs w:val="22"/>
          <w:lang w:val="sr-Cyrl-CS"/>
        </w:rPr>
        <w:t xml:space="preserve"> телефон: 011 20 29 600</w:t>
      </w:r>
    </w:p>
    <w:p w:rsidR="00DC5C64" w:rsidRPr="00825940" w:rsidRDefault="000E6379" w:rsidP="00CB0788">
      <w:pPr>
        <w:rPr>
          <w:rFonts w:ascii="Calibri" w:hAnsi="Calibri"/>
          <w:b/>
          <w:sz w:val="22"/>
          <w:szCs w:val="22"/>
          <w:lang w:val="sr-Cyrl-CS"/>
        </w:rPr>
      </w:pPr>
      <w:r w:rsidRPr="00825940">
        <w:rPr>
          <w:rFonts w:ascii="Calibri" w:hAnsi="Calibri"/>
          <w:sz w:val="22"/>
          <w:szCs w:val="22"/>
          <w:lang w:val="sr-Cyrl-CS"/>
        </w:rPr>
        <w:t xml:space="preserve">Контакт особе: </w:t>
      </w:r>
      <w:r w:rsidR="00336361" w:rsidRPr="00825940">
        <w:rPr>
          <w:rFonts w:ascii="Calibri" w:hAnsi="Calibri"/>
          <w:sz w:val="22"/>
          <w:szCs w:val="22"/>
          <w:lang w:val="sr-Cyrl-CS"/>
        </w:rPr>
        <w:t>Тамара Миловановић</w:t>
      </w:r>
      <w:r w:rsidR="005D5569" w:rsidRPr="00825940">
        <w:rPr>
          <w:rFonts w:ascii="Calibri" w:hAnsi="Calibri"/>
          <w:sz w:val="22"/>
          <w:szCs w:val="22"/>
          <w:lang w:val="sr-Cyrl-CS"/>
        </w:rPr>
        <w:t>,</w:t>
      </w:r>
      <w:r w:rsidRPr="00825940">
        <w:rPr>
          <w:rFonts w:ascii="Calibri" w:hAnsi="Calibri"/>
          <w:sz w:val="22"/>
          <w:szCs w:val="22"/>
          <w:lang w:val="sr-Cyrl-CS"/>
        </w:rPr>
        <w:t xml:space="preserve"> 063 </w:t>
      </w:r>
      <w:r w:rsidR="00336361" w:rsidRPr="00825940">
        <w:rPr>
          <w:rFonts w:ascii="Arial" w:hAnsi="Arial" w:cs="Arial"/>
          <w:sz w:val="18"/>
          <w:szCs w:val="18"/>
          <w:lang w:val="sr-Cyrl-CS"/>
        </w:rPr>
        <w:t>384 047</w:t>
      </w:r>
      <w:r w:rsidR="00DB32EB" w:rsidRPr="00825940">
        <w:rPr>
          <w:rFonts w:ascii="Calibri" w:hAnsi="Calibri"/>
          <w:sz w:val="22"/>
          <w:szCs w:val="22"/>
          <w:lang w:val="sr-Cyrl-CS"/>
        </w:rPr>
        <w:t xml:space="preserve"> и Ивана Хатежић, 063 383 281</w:t>
      </w:r>
    </w:p>
    <w:sectPr w:rsidR="00DC5C64" w:rsidRPr="00825940" w:rsidSect="009B0B90">
      <w:headerReference w:type="even" r:id="rId8"/>
      <w:headerReference w:type="default" r:id="rId9"/>
      <w:footerReference w:type="default" r:id="rId10"/>
      <w:headerReference w:type="first" r:id="rId11"/>
      <w:pgSz w:w="11907" w:h="16839"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CF" w:rsidRDefault="00040ECF" w:rsidP="00040506">
      <w:r>
        <w:separator/>
      </w:r>
    </w:p>
  </w:endnote>
  <w:endnote w:type="continuationSeparator" w:id="0">
    <w:p w:rsidR="00040ECF" w:rsidRDefault="00040ECF" w:rsidP="000405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YU">
    <w:altName w:val="Courier New"/>
    <w:charset w:val="00"/>
    <w:family w:val="roman"/>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90" w:rsidRPr="001669C9" w:rsidRDefault="0021519E">
    <w:pPr>
      <w:pStyle w:val="Footer"/>
      <w:jc w:val="right"/>
      <w:rPr>
        <w:rFonts w:ascii="Calibri" w:hAnsi="Calibri"/>
        <w:sz w:val="20"/>
        <w:szCs w:val="20"/>
      </w:rPr>
    </w:pPr>
    <w:r w:rsidRPr="001669C9">
      <w:rPr>
        <w:rFonts w:ascii="Calibri" w:hAnsi="Calibri"/>
        <w:sz w:val="20"/>
        <w:szCs w:val="20"/>
      </w:rPr>
      <w:fldChar w:fldCharType="begin"/>
    </w:r>
    <w:r w:rsidR="009B0B90" w:rsidRPr="001669C9">
      <w:rPr>
        <w:rFonts w:ascii="Calibri" w:hAnsi="Calibri"/>
        <w:sz w:val="20"/>
        <w:szCs w:val="20"/>
      </w:rPr>
      <w:instrText xml:space="preserve"> PAGE   \* MERGEFORMAT </w:instrText>
    </w:r>
    <w:r w:rsidRPr="001669C9">
      <w:rPr>
        <w:rFonts w:ascii="Calibri" w:hAnsi="Calibri"/>
        <w:sz w:val="20"/>
        <w:szCs w:val="20"/>
      </w:rPr>
      <w:fldChar w:fldCharType="separate"/>
    </w:r>
    <w:r w:rsidR="00825940">
      <w:rPr>
        <w:rFonts w:ascii="Calibri" w:hAnsi="Calibri"/>
        <w:noProof/>
        <w:sz w:val="20"/>
        <w:szCs w:val="20"/>
      </w:rPr>
      <w:t>2</w:t>
    </w:r>
    <w:r w:rsidRPr="001669C9">
      <w:rPr>
        <w:rFonts w:ascii="Calibri" w:hAnsi="Calibri"/>
        <w:sz w:val="20"/>
        <w:szCs w:val="20"/>
      </w:rPr>
      <w:fldChar w:fldCharType="end"/>
    </w:r>
  </w:p>
  <w:p w:rsidR="009B0B90" w:rsidRDefault="009B0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CF" w:rsidRDefault="00040ECF" w:rsidP="00040506">
      <w:r>
        <w:separator/>
      </w:r>
    </w:p>
  </w:footnote>
  <w:footnote w:type="continuationSeparator" w:id="0">
    <w:p w:rsidR="00040ECF" w:rsidRDefault="00040ECF" w:rsidP="00040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90" w:rsidRDefault="002151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15344" o:spid="_x0000_s2050" type="#_x0000_t75" style="position:absolute;margin-left:0;margin-top:0;width:467.7pt;height:542.85pt;z-index:-2;mso-position-horizontal:center;mso-position-horizontal-relative:margin;mso-position-vertical:center;mso-position-vertical-relative:margin" o:allowincell="f">
          <v:imagedata r:id="rId1" o:title="podlog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59" w:rsidRPr="005D5569" w:rsidRDefault="0021519E" w:rsidP="00216659">
    <w:pPr>
      <w:jc w:val="right"/>
      <w:rPr>
        <w:rFonts w:ascii="Calibri" w:hAnsi="Calibri"/>
        <w:sz w:val="22"/>
        <w:szCs w:val="22"/>
        <w:lang w:val="sr-Cyrl-CS"/>
      </w:rPr>
    </w:pPr>
    <w:r w:rsidRPr="0021519E">
      <w:rPr>
        <w:rFonts w:ascii="Calibri" w:hAnsi="Calibri"/>
        <w:b/>
        <w:sz w:val="36"/>
        <w:szCs w:val="36"/>
        <w:lang w:val="sr-Cyrl-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90pt">
          <v:imagedata r:id="rId1" o:title=""/>
        </v:shape>
      </w:pict>
    </w:r>
    <w:r w:rsidR="00216659" w:rsidRPr="00216659">
      <w:rPr>
        <w:rFonts w:ascii="Calibri" w:hAnsi="Calibri"/>
        <w:sz w:val="28"/>
        <w:szCs w:val="28"/>
        <w:lang w:val="sr-Cyrl-CS"/>
      </w:rPr>
      <w:t xml:space="preserve"> </w:t>
    </w:r>
    <w:r w:rsidR="00216659">
      <w:rPr>
        <w:rFonts w:ascii="Calibri" w:hAnsi="Calibri"/>
        <w:sz w:val="28"/>
        <w:szCs w:val="28"/>
        <w:lang w:val="sr-Cyrl-CS"/>
      </w:rPr>
      <w:t xml:space="preserve">                                             </w:t>
    </w:r>
    <w:r w:rsidR="00216659" w:rsidRPr="00216659">
      <w:rPr>
        <w:rFonts w:ascii="Calibri" w:hAnsi="Calibri"/>
        <w:b/>
        <w:sz w:val="28"/>
        <w:szCs w:val="28"/>
        <w:lang w:val="sr-Cyrl-CS"/>
      </w:rPr>
      <w:t>САОПШТЕЊЕ ЗА МЕДИЈЕ</w:t>
    </w:r>
  </w:p>
  <w:p w:rsidR="009B0B90" w:rsidRDefault="0021519E">
    <w:pPr>
      <w:pStyle w:val="Header"/>
    </w:pPr>
    <w:r>
      <w:rPr>
        <w:noProof/>
      </w:rPr>
      <w:pict>
        <v:shape id="WordPictureWatermark28115345" o:spid="_x0000_s2051" type="#_x0000_t75" style="position:absolute;margin-left:0;margin-top:0;width:467.7pt;height:542.85pt;z-index:-1;mso-position-horizontal:center;mso-position-horizontal-relative:margin;mso-position-vertical:center;mso-position-vertical-relative:margin" o:allowincell="f">
          <v:imagedata r:id="rId2" o:title="podlog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90" w:rsidRDefault="002151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15343" o:spid="_x0000_s2049" type="#_x0000_t75" style="position:absolute;margin-left:0;margin-top:0;width:467.7pt;height:542.85pt;z-index:-3;mso-position-horizontal:center;mso-position-horizontal-relative:margin;mso-position-vertical:center;mso-position-vertical-relative:margin" o:allowincell="f">
          <v:imagedata r:id="rId1" o:title="podlog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93E"/>
    <w:multiLevelType w:val="hybridMultilevel"/>
    <w:tmpl w:val="F73EA1A8"/>
    <w:name w:val="WW8Num122262222222222222222222"/>
    <w:lvl w:ilvl="0" w:tplc="E5AEFD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B3FF2"/>
    <w:multiLevelType w:val="hybridMultilevel"/>
    <w:tmpl w:val="CBF87F58"/>
    <w:lvl w:ilvl="0" w:tplc="E19CAED4">
      <w:start w:val="1"/>
      <w:numFmt w:val="bullet"/>
      <w:lvlText w:val=""/>
      <w:lvlJc w:val="left"/>
      <w:pPr>
        <w:ind w:left="2746" w:hanging="360"/>
      </w:pPr>
      <w:rPr>
        <w:rFonts w:ascii="Symbol" w:hAnsi="Symbol" w:hint="default"/>
      </w:rPr>
    </w:lvl>
    <w:lvl w:ilvl="1" w:tplc="04090003" w:tentative="1">
      <w:start w:val="1"/>
      <w:numFmt w:val="bullet"/>
      <w:lvlText w:val="o"/>
      <w:lvlJc w:val="left"/>
      <w:pPr>
        <w:ind w:left="3466" w:hanging="360"/>
      </w:pPr>
      <w:rPr>
        <w:rFonts w:ascii="Courier New" w:hAnsi="Courier New" w:cs="Courier New" w:hint="default"/>
      </w:rPr>
    </w:lvl>
    <w:lvl w:ilvl="2" w:tplc="04090005" w:tentative="1">
      <w:start w:val="1"/>
      <w:numFmt w:val="bullet"/>
      <w:lvlText w:val=""/>
      <w:lvlJc w:val="left"/>
      <w:pPr>
        <w:ind w:left="4186" w:hanging="360"/>
      </w:pPr>
      <w:rPr>
        <w:rFonts w:ascii="Wingdings" w:hAnsi="Wingdings" w:hint="default"/>
      </w:rPr>
    </w:lvl>
    <w:lvl w:ilvl="3" w:tplc="04090001" w:tentative="1">
      <w:start w:val="1"/>
      <w:numFmt w:val="bullet"/>
      <w:lvlText w:val=""/>
      <w:lvlJc w:val="left"/>
      <w:pPr>
        <w:ind w:left="4906" w:hanging="360"/>
      </w:pPr>
      <w:rPr>
        <w:rFonts w:ascii="Symbol" w:hAnsi="Symbol" w:hint="default"/>
      </w:rPr>
    </w:lvl>
    <w:lvl w:ilvl="4" w:tplc="04090003" w:tentative="1">
      <w:start w:val="1"/>
      <w:numFmt w:val="bullet"/>
      <w:lvlText w:val="o"/>
      <w:lvlJc w:val="left"/>
      <w:pPr>
        <w:ind w:left="5626" w:hanging="360"/>
      </w:pPr>
      <w:rPr>
        <w:rFonts w:ascii="Courier New" w:hAnsi="Courier New" w:cs="Courier New" w:hint="default"/>
      </w:rPr>
    </w:lvl>
    <w:lvl w:ilvl="5" w:tplc="04090005" w:tentative="1">
      <w:start w:val="1"/>
      <w:numFmt w:val="bullet"/>
      <w:lvlText w:val=""/>
      <w:lvlJc w:val="left"/>
      <w:pPr>
        <w:ind w:left="6346" w:hanging="360"/>
      </w:pPr>
      <w:rPr>
        <w:rFonts w:ascii="Wingdings" w:hAnsi="Wingdings" w:hint="default"/>
      </w:rPr>
    </w:lvl>
    <w:lvl w:ilvl="6" w:tplc="04090001" w:tentative="1">
      <w:start w:val="1"/>
      <w:numFmt w:val="bullet"/>
      <w:lvlText w:val=""/>
      <w:lvlJc w:val="left"/>
      <w:pPr>
        <w:ind w:left="7066" w:hanging="360"/>
      </w:pPr>
      <w:rPr>
        <w:rFonts w:ascii="Symbol" w:hAnsi="Symbol" w:hint="default"/>
      </w:rPr>
    </w:lvl>
    <w:lvl w:ilvl="7" w:tplc="04090003" w:tentative="1">
      <w:start w:val="1"/>
      <w:numFmt w:val="bullet"/>
      <w:lvlText w:val="o"/>
      <w:lvlJc w:val="left"/>
      <w:pPr>
        <w:ind w:left="7786" w:hanging="360"/>
      </w:pPr>
      <w:rPr>
        <w:rFonts w:ascii="Courier New" w:hAnsi="Courier New" w:cs="Courier New" w:hint="default"/>
      </w:rPr>
    </w:lvl>
    <w:lvl w:ilvl="8" w:tplc="04090005" w:tentative="1">
      <w:start w:val="1"/>
      <w:numFmt w:val="bullet"/>
      <w:lvlText w:val=""/>
      <w:lvlJc w:val="left"/>
      <w:pPr>
        <w:ind w:left="8506" w:hanging="360"/>
      </w:pPr>
      <w:rPr>
        <w:rFonts w:ascii="Wingdings" w:hAnsi="Wingdings" w:hint="default"/>
      </w:rPr>
    </w:lvl>
  </w:abstractNum>
  <w:abstractNum w:abstractNumId="2">
    <w:nsid w:val="02AF1D4D"/>
    <w:multiLevelType w:val="hybridMultilevel"/>
    <w:tmpl w:val="B7E430E2"/>
    <w:lvl w:ilvl="0" w:tplc="E19CAE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491205"/>
    <w:multiLevelType w:val="hybridMultilevel"/>
    <w:tmpl w:val="1E60ABB0"/>
    <w:lvl w:ilvl="0" w:tplc="E19CAED4">
      <w:start w:val="1"/>
      <w:numFmt w:val="bullet"/>
      <w:lvlText w:val=""/>
      <w:lvlJc w:val="left"/>
      <w:pPr>
        <w:tabs>
          <w:tab w:val="num" w:pos="720"/>
        </w:tabs>
        <w:ind w:left="720" w:hanging="360"/>
      </w:pPr>
      <w:rPr>
        <w:rFonts w:ascii="Symbol" w:hAnsi="Symbol" w:hint="default"/>
      </w:rPr>
    </w:lvl>
    <w:lvl w:ilvl="1" w:tplc="F5F43E2A" w:tentative="1">
      <w:start w:val="1"/>
      <w:numFmt w:val="bullet"/>
      <w:lvlText w:val=""/>
      <w:lvlJc w:val="left"/>
      <w:pPr>
        <w:tabs>
          <w:tab w:val="num" w:pos="1440"/>
        </w:tabs>
        <w:ind w:left="1440" w:hanging="360"/>
      </w:pPr>
      <w:rPr>
        <w:rFonts w:ascii="Symbol" w:hAnsi="Symbol" w:hint="default"/>
      </w:rPr>
    </w:lvl>
    <w:lvl w:ilvl="2" w:tplc="3A9831C2" w:tentative="1">
      <w:start w:val="1"/>
      <w:numFmt w:val="bullet"/>
      <w:lvlText w:val=""/>
      <w:lvlJc w:val="left"/>
      <w:pPr>
        <w:tabs>
          <w:tab w:val="num" w:pos="2160"/>
        </w:tabs>
        <w:ind w:left="2160" w:hanging="360"/>
      </w:pPr>
      <w:rPr>
        <w:rFonts w:ascii="Symbol" w:hAnsi="Symbol" w:hint="default"/>
      </w:rPr>
    </w:lvl>
    <w:lvl w:ilvl="3" w:tplc="2996EA00" w:tentative="1">
      <w:start w:val="1"/>
      <w:numFmt w:val="bullet"/>
      <w:lvlText w:val=""/>
      <w:lvlJc w:val="left"/>
      <w:pPr>
        <w:tabs>
          <w:tab w:val="num" w:pos="2880"/>
        </w:tabs>
        <w:ind w:left="2880" w:hanging="360"/>
      </w:pPr>
      <w:rPr>
        <w:rFonts w:ascii="Symbol" w:hAnsi="Symbol" w:hint="default"/>
      </w:rPr>
    </w:lvl>
    <w:lvl w:ilvl="4" w:tplc="B9C07744" w:tentative="1">
      <w:start w:val="1"/>
      <w:numFmt w:val="bullet"/>
      <w:lvlText w:val=""/>
      <w:lvlJc w:val="left"/>
      <w:pPr>
        <w:tabs>
          <w:tab w:val="num" w:pos="3600"/>
        </w:tabs>
        <w:ind w:left="3600" w:hanging="360"/>
      </w:pPr>
      <w:rPr>
        <w:rFonts w:ascii="Symbol" w:hAnsi="Symbol" w:hint="default"/>
      </w:rPr>
    </w:lvl>
    <w:lvl w:ilvl="5" w:tplc="F9027E7C" w:tentative="1">
      <w:start w:val="1"/>
      <w:numFmt w:val="bullet"/>
      <w:lvlText w:val=""/>
      <w:lvlJc w:val="left"/>
      <w:pPr>
        <w:tabs>
          <w:tab w:val="num" w:pos="4320"/>
        </w:tabs>
        <w:ind w:left="4320" w:hanging="360"/>
      </w:pPr>
      <w:rPr>
        <w:rFonts w:ascii="Symbol" w:hAnsi="Symbol" w:hint="default"/>
      </w:rPr>
    </w:lvl>
    <w:lvl w:ilvl="6" w:tplc="E94821F0" w:tentative="1">
      <w:start w:val="1"/>
      <w:numFmt w:val="bullet"/>
      <w:lvlText w:val=""/>
      <w:lvlJc w:val="left"/>
      <w:pPr>
        <w:tabs>
          <w:tab w:val="num" w:pos="5040"/>
        </w:tabs>
        <w:ind w:left="5040" w:hanging="360"/>
      </w:pPr>
      <w:rPr>
        <w:rFonts w:ascii="Symbol" w:hAnsi="Symbol" w:hint="default"/>
      </w:rPr>
    </w:lvl>
    <w:lvl w:ilvl="7" w:tplc="58B216F6" w:tentative="1">
      <w:start w:val="1"/>
      <w:numFmt w:val="bullet"/>
      <w:lvlText w:val=""/>
      <w:lvlJc w:val="left"/>
      <w:pPr>
        <w:tabs>
          <w:tab w:val="num" w:pos="5760"/>
        </w:tabs>
        <w:ind w:left="5760" w:hanging="360"/>
      </w:pPr>
      <w:rPr>
        <w:rFonts w:ascii="Symbol" w:hAnsi="Symbol" w:hint="default"/>
      </w:rPr>
    </w:lvl>
    <w:lvl w:ilvl="8" w:tplc="2C0E65B8" w:tentative="1">
      <w:start w:val="1"/>
      <w:numFmt w:val="bullet"/>
      <w:lvlText w:val=""/>
      <w:lvlJc w:val="left"/>
      <w:pPr>
        <w:tabs>
          <w:tab w:val="num" w:pos="6480"/>
        </w:tabs>
        <w:ind w:left="6480" w:hanging="360"/>
      </w:pPr>
      <w:rPr>
        <w:rFonts w:ascii="Symbol" w:hAnsi="Symbol" w:hint="default"/>
      </w:rPr>
    </w:lvl>
  </w:abstractNum>
  <w:abstractNum w:abstractNumId="4">
    <w:nsid w:val="053865B6"/>
    <w:multiLevelType w:val="hybridMultilevel"/>
    <w:tmpl w:val="ADFAF02C"/>
    <w:lvl w:ilvl="0" w:tplc="E19CAED4">
      <w:start w:val="1"/>
      <w:numFmt w:val="bullet"/>
      <w:lvlText w:val=""/>
      <w:lvlJc w:val="left"/>
      <w:pPr>
        <w:ind w:left="720" w:hanging="360"/>
      </w:pPr>
      <w:rPr>
        <w:rFonts w:ascii="Symbol" w:hAnsi="Symbol" w:hint="default"/>
      </w:rPr>
    </w:lvl>
    <w:lvl w:ilvl="1" w:tplc="B540C5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A69A6"/>
    <w:multiLevelType w:val="hybridMultilevel"/>
    <w:tmpl w:val="826878B4"/>
    <w:lvl w:ilvl="0" w:tplc="E19CAE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B62650"/>
    <w:multiLevelType w:val="hybridMultilevel"/>
    <w:tmpl w:val="16E0DD92"/>
    <w:lvl w:ilvl="0" w:tplc="E19CAED4">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7">
    <w:nsid w:val="15BA2683"/>
    <w:multiLevelType w:val="hybridMultilevel"/>
    <w:tmpl w:val="4C0A8AF6"/>
    <w:name w:val="WW8Num12"/>
    <w:lvl w:ilvl="0" w:tplc="FBC43240">
      <w:start w:val="1"/>
      <w:numFmt w:val="upperRoman"/>
      <w:lvlText w:val="%1."/>
      <w:lvlJc w:val="left"/>
      <w:pPr>
        <w:tabs>
          <w:tab w:val="num" w:pos="630"/>
        </w:tabs>
        <w:ind w:left="630" w:hanging="360"/>
      </w:pPr>
      <w:rPr>
        <w:rFonts w:hint="default"/>
      </w:rPr>
    </w:lvl>
    <w:lvl w:ilvl="1" w:tplc="9224F754">
      <w:start w:val="1"/>
      <w:numFmt w:val="bullet"/>
      <w:lvlText w:val=""/>
      <w:lvlJc w:val="left"/>
      <w:pPr>
        <w:tabs>
          <w:tab w:val="num" w:pos="1440"/>
        </w:tabs>
        <w:ind w:left="1440" w:hanging="360"/>
      </w:pPr>
      <w:rPr>
        <w:rFonts w:ascii="Wingdings" w:hAnsi="Wingdings" w:hint="default"/>
      </w:rPr>
    </w:lvl>
    <w:lvl w:ilvl="2" w:tplc="5CD850C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763B7"/>
    <w:multiLevelType w:val="hybridMultilevel"/>
    <w:tmpl w:val="84B20174"/>
    <w:lvl w:ilvl="0" w:tplc="1D5A7EB2">
      <w:start w:val="1"/>
      <w:numFmt w:val="bullet"/>
      <w:lvlText w:val="–"/>
      <w:lvlJc w:val="left"/>
      <w:pPr>
        <w:tabs>
          <w:tab w:val="num" w:pos="720"/>
        </w:tabs>
        <w:ind w:left="720" w:hanging="360"/>
      </w:pPr>
      <w:rPr>
        <w:rFonts w:ascii="Calibri" w:hAnsi="Calibri" w:hint="default"/>
      </w:rPr>
    </w:lvl>
    <w:lvl w:ilvl="1" w:tplc="19C4B72E" w:tentative="1">
      <w:start w:val="1"/>
      <w:numFmt w:val="bullet"/>
      <w:lvlText w:val="–"/>
      <w:lvlJc w:val="left"/>
      <w:pPr>
        <w:tabs>
          <w:tab w:val="num" w:pos="1440"/>
        </w:tabs>
        <w:ind w:left="1440" w:hanging="360"/>
      </w:pPr>
      <w:rPr>
        <w:rFonts w:ascii="Calibri" w:hAnsi="Calibri" w:hint="default"/>
      </w:rPr>
    </w:lvl>
    <w:lvl w:ilvl="2" w:tplc="F2F659B0" w:tentative="1">
      <w:start w:val="1"/>
      <w:numFmt w:val="bullet"/>
      <w:lvlText w:val="–"/>
      <w:lvlJc w:val="left"/>
      <w:pPr>
        <w:tabs>
          <w:tab w:val="num" w:pos="2160"/>
        </w:tabs>
        <w:ind w:left="2160" w:hanging="360"/>
      </w:pPr>
      <w:rPr>
        <w:rFonts w:ascii="Calibri" w:hAnsi="Calibri" w:hint="default"/>
      </w:rPr>
    </w:lvl>
    <w:lvl w:ilvl="3" w:tplc="24483E90" w:tentative="1">
      <w:start w:val="1"/>
      <w:numFmt w:val="bullet"/>
      <w:lvlText w:val="–"/>
      <w:lvlJc w:val="left"/>
      <w:pPr>
        <w:tabs>
          <w:tab w:val="num" w:pos="2880"/>
        </w:tabs>
        <w:ind w:left="2880" w:hanging="360"/>
      </w:pPr>
      <w:rPr>
        <w:rFonts w:ascii="Calibri" w:hAnsi="Calibri" w:hint="default"/>
      </w:rPr>
    </w:lvl>
    <w:lvl w:ilvl="4" w:tplc="66EE125E" w:tentative="1">
      <w:start w:val="1"/>
      <w:numFmt w:val="bullet"/>
      <w:lvlText w:val="–"/>
      <w:lvlJc w:val="left"/>
      <w:pPr>
        <w:tabs>
          <w:tab w:val="num" w:pos="3600"/>
        </w:tabs>
        <w:ind w:left="3600" w:hanging="360"/>
      </w:pPr>
      <w:rPr>
        <w:rFonts w:ascii="Calibri" w:hAnsi="Calibri" w:hint="default"/>
      </w:rPr>
    </w:lvl>
    <w:lvl w:ilvl="5" w:tplc="E892C5DE" w:tentative="1">
      <w:start w:val="1"/>
      <w:numFmt w:val="bullet"/>
      <w:lvlText w:val="–"/>
      <w:lvlJc w:val="left"/>
      <w:pPr>
        <w:tabs>
          <w:tab w:val="num" w:pos="4320"/>
        </w:tabs>
        <w:ind w:left="4320" w:hanging="360"/>
      </w:pPr>
      <w:rPr>
        <w:rFonts w:ascii="Calibri" w:hAnsi="Calibri" w:hint="default"/>
      </w:rPr>
    </w:lvl>
    <w:lvl w:ilvl="6" w:tplc="72C463B0" w:tentative="1">
      <w:start w:val="1"/>
      <w:numFmt w:val="bullet"/>
      <w:lvlText w:val="–"/>
      <w:lvlJc w:val="left"/>
      <w:pPr>
        <w:tabs>
          <w:tab w:val="num" w:pos="5040"/>
        </w:tabs>
        <w:ind w:left="5040" w:hanging="360"/>
      </w:pPr>
      <w:rPr>
        <w:rFonts w:ascii="Calibri" w:hAnsi="Calibri" w:hint="default"/>
      </w:rPr>
    </w:lvl>
    <w:lvl w:ilvl="7" w:tplc="F6EEB4D8" w:tentative="1">
      <w:start w:val="1"/>
      <w:numFmt w:val="bullet"/>
      <w:lvlText w:val="–"/>
      <w:lvlJc w:val="left"/>
      <w:pPr>
        <w:tabs>
          <w:tab w:val="num" w:pos="5760"/>
        </w:tabs>
        <w:ind w:left="5760" w:hanging="360"/>
      </w:pPr>
      <w:rPr>
        <w:rFonts w:ascii="Calibri" w:hAnsi="Calibri" w:hint="default"/>
      </w:rPr>
    </w:lvl>
    <w:lvl w:ilvl="8" w:tplc="705CE710" w:tentative="1">
      <w:start w:val="1"/>
      <w:numFmt w:val="bullet"/>
      <w:lvlText w:val="–"/>
      <w:lvlJc w:val="left"/>
      <w:pPr>
        <w:tabs>
          <w:tab w:val="num" w:pos="6480"/>
        </w:tabs>
        <w:ind w:left="6480" w:hanging="360"/>
      </w:pPr>
      <w:rPr>
        <w:rFonts w:ascii="Calibri" w:hAnsi="Calibri" w:hint="default"/>
      </w:rPr>
    </w:lvl>
  </w:abstractNum>
  <w:abstractNum w:abstractNumId="9">
    <w:nsid w:val="17886398"/>
    <w:multiLevelType w:val="hybridMultilevel"/>
    <w:tmpl w:val="209A346C"/>
    <w:lvl w:ilvl="0" w:tplc="E19C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F29E2"/>
    <w:multiLevelType w:val="hybridMultilevel"/>
    <w:tmpl w:val="F61294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E33E9"/>
    <w:multiLevelType w:val="hybridMultilevel"/>
    <w:tmpl w:val="4A1C66FE"/>
    <w:lvl w:ilvl="0" w:tplc="EE76ABC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B6552"/>
    <w:multiLevelType w:val="hybridMultilevel"/>
    <w:tmpl w:val="6AEEC69A"/>
    <w:lvl w:ilvl="0" w:tplc="E19CAE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0615B4"/>
    <w:multiLevelType w:val="hybridMultilevel"/>
    <w:tmpl w:val="ACCA4DBC"/>
    <w:lvl w:ilvl="0" w:tplc="E19CAED4">
      <w:start w:val="1"/>
      <w:numFmt w:val="bullet"/>
      <w:lvlText w:val=""/>
      <w:lvlJc w:val="left"/>
      <w:pPr>
        <w:ind w:left="720" w:hanging="360"/>
      </w:pPr>
      <w:rPr>
        <w:rFonts w:ascii="Symbol" w:hAnsi="Symbol" w:hint="default"/>
      </w:rPr>
    </w:lvl>
    <w:lvl w:ilvl="1" w:tplc="B540C5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3D59DA"/>
    <w:multiLevelType w:val="hybridMultilevel"/>
    <w:tmpl w:val="B73C0460"/>
    <w:lvl w:ilvl="0" w:tplc="E19C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33B2B"/>
    <w:multiLevelType w:val="hybridMultilevel"/>
    <w:tmpl w:val="5DC268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1407B"/>
    <w:multiLevelType w:val="hybridMultilevel"/>
    <w:tmpl w:val="D40AF9EC"/>
    <w:lvl w:ilvl="0" w:tplc="E19C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D7A69"/>
    <w:multiLevelType w:val="hybridMultilevel"/>
    <w:tmpl w:val="CAEEC204"/>
    <w:lvl w:ilvl="0" w:tplc="E19C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36D54"/>
    <w:multiLevelType w:val="hybridMultilevel"/>
    <w:tmpl w:val="E53CB7F0"/>
    <w:lvl w:ilvl="0" w:tplc="980EB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4F624B"/>
    <w:multiLevelType w:val="hybridMultilevel"/>
    <w:tmpl w:val="4DE0F3EC"/>
    <w:lvl w:ilvl="0" w:tplc="531840E0">
      <w:start w:val="1"/>
      <w:numFmt w:val="bullet"/>
      <w:lvlText w:val=""/>
      <w:lvlJc w:val="left"/>
      <w:pPr>
        <w:tabs>
          <w:tab w:val="num" w:pos="720"/>
        </w:tabs>
        <w:ind w:left="720" w:hanging="360"/>
      </w:pPr>
      <w:rPr>
        <w:rFonts w:ascii="Symbol" w:hAnsi="Symbol" w:hint="default"/>
      </w:rPr>
    </w:lvl>
    <w:lvl w:ilvl="1" w:tplc="584CC42A" w:tentative="1">
      <w:start w:val="1"/>
      <w:numFmt w:val="bullet"/>
      <w:lvlText w:val=""/>
      <w:lvlJc w:val="left"/>
      <w:pPr>
        <w:tabs>
          <w:tab w:val="num" w:pos="1440"/>
        </w:tabs>
        <w:ind w:left="1440" w:hanging="360"/>
      </w:pPr>
      <w:rPr>
        <w:rFonts w:ascii="Symbol" w:hAnsi="Symbol" w:hint="default"/>
      </w:rPr>
    </w:lvl>
    <w:lvl w:ilvl="2" w:tplc="0FFC8738" w:tentative="1">
      <w:start w:val="1"/>
      <w:numFmt w:val="bullet"/>
      <w:lvlText w:val=""/>
      <w:lvlJc w:val="left"/>
      <w:pPr>
        <w:tabs>
          <w:tab w:val="num" w:pos="2160"/>
        </w:tabs>
        <w:ind w:left="2160" w:hanging="360"/>
      </w:pPr>
      <w:rPr>
        <w:rFonts w:ascii="Symbol" w:hAnsi="Symbol" w:hint="default"/>
      </w:rPr>
    </w:lvl>
    <w:lvl w:ilvl="3" w:tplc="0C961A9A" w:tentative="1">
      <w:start w:val="1"/>
      <w:numFmt w:val="bullet"/>
      <w:lvlText w:val=""/>
      <w:lvlJc w:val="left"/>
      <w:pPr>
        <w:tabs>
          <w:tab w:val="num" w:pos="2880"/>
        </w:tabs>
        <w:ind w:left="2880" w:hanging="360"/>
      </w:pPr>
      <w:rPr>
        <w:rFonts w:ascii="Symbol" w:hAnsi="Symbol" w:hint="default"/>
      </w:rPr>
    </w:lvl>
    <w:lvl w:ilvl="4" w:tplc="D58E317E" w:tentative="1">
      <w:start w:val="1"/>
      <w:numFmt w:val="bullet"/>
      <w:lvlText w:val=""/>
      <w:lvlJc w:val="left"/>
      <w:pPr>
        <w:tabs>
          <w:tab w:val="num" w:pos="3600"/>
        </w:tabs>
        <w:ind w:left="3600" w:hanging="360"/>
      </w:pPr>
      <w:rPr>
        <w:rFonts w:ascii="Symbol" w:hAnsi="Symbol" w:hint="default"/>
      </w:rPr>
    </w:lvl>
    <w:lvl w:ilvl="5" w:tplc="1E703108" w:tentative="1">
      <w:start w:val="1"/>
      <w:numFmt w:val="bullet"/>
      <w:lvlText w:val=""/>
      <w:lvlJc w:val="left"/>
      <w:pPr>
        <w:tabs>
          <w:tab w:val="num" w:pos="4320"/>
        </w:tabs>
        <w:ind w:left="4320" w:hanging="360"/>
      </w:pPr>
      <w:rPr>
        <w:rFonts w:ascii="Symbol" w:hAnsi="Symbol" w:hint="default"/>
      </w:rPr>
    </w:lvl>
    <w:lvl w:ilvl="6" w:tplc="70A2745A" w:tentative="1">
      <w:start w:val="1"/>
      <w:numFmt w:val="bullet"/>
      <w:lvlText w:val=""/>
      <w:lvlJc w:val="left"/>
      <w:pPr>
        <w:tabs>
          <w:tab w:val="num" w:pos="5040"/>
        </w:tabs>
        <w:ind w:left="5040" w:hanging="360"/>
      </w:pPr>
      <w:rPr>
        <w:rFonts w:ascii="Symbol" w:hAnsi="Symbol" w:hint="default"/>
      </w:rPr>
    </w:lvl>
    <w:lvl w:ilvl="7" w:tplc="1AE89938" w:tentative="1">
      <w:start w:val="1"/>
      <w:numFmt w:val="bullet"/>
      <w:lvlText w:val=""/>
      <w:lvlJc w:val="left"/>
      <w:pPr>
        <w:tabs>
          <w:tab w:val="num" w:pos="5760"/>
        </w:tabs>
        <w:ind w:left="5760" w:hanging="360"/>
      </w:pPr>
      <w:rPr>
        <w:rFonts w:ascii="Symbol" w:hAnsi="Symbol" w:hint="default"/>
      </w:rPr>
    </w:lvl>
    <w:lvl w:ilvl="8" w:tplc="72BAB838" w:tentative="1">
      <w:start w:val="1"/>
      <w:numFmt w:val="bullet"/>
      <w:lvlText w:val=""/>
      <w:lvlJc w:val="left"/>
      <w:pPr>
        <w:tabs>
          <w:tab w:val="num" w:pos="6480"/>
        </w:tabs>
        <w:ind w:left="6480" w:hanging="360"/>
      </w:pPr>
      <w:rPr>
        <w:rFonts w:ascii="Symbol" w:hAnsi="Symbol" w:hint="default"/>
      </w:rPr>
    </w:lvl>
  </w:abstractNum>
  <w:abstractNum w:abstractNumId="20">
    <w:nsid w:val="39A24E1E"/>
    <w:multiLevelType w:val="hybridMultilevel"/>
    <w:tmpl w:val="1CCAEE62"/>
    <w:lvl w:ilvl="0" w:tplc="E19CAED4">
      <w:start w:val="1"/>
      <w:numFmt w:val="bullet"/>
      <w:lvlText w:val=""/>
      <w:lvlJc w:val="left"/>
      <w:pPr>
        <w:tabs>
          <w:tab w:val="num" w:pos="720"/>
        </w:tabs>
        <w:ind w:left="720" w:hanging="360"/>
      </w:pPr>
      <w:rPr>
        <w:rFonts w:ascii="Symbol" w:hAnsi="Symbol" w:hint="default"/>
        <w:color w:val="auto"/>
      </w:rPr>
    </w:lvl>
    <w:lvl w:ilvl="1" w:tplc="88F0C458">
      <w:numFmt w:val="bullet"/>
      <w:lvlText w:val="-"/>
      <w:lvlJc w:val="left"/>
      <w:pPr>
        <w:tabs>
          <w:tab w:val="num" w:pos="1440"/>
        </w:tabs>
        <w:ind w:left="1440" w:hanging="360"/>
      </w:pPr>
      <w:rPr>
        <w:rFonts w:ascii="Times New Roman" w:eastAsia="Times New Roman" w:hAnsi="Times New Roman" w:cs="Times New Roman" w:hint="default"/>
        <w:color w:val="auto"/>
      </w:rPr>
    </w:lvl>
    <w:lvl w:ilvl="2" w:tplc="F664DB1E">
      <w:start w:val="1"/>
      <w:numFmt w:val="bullet"/>
      <w:lvlText w:val=""/>
      <w:lvlJc w:val="left"/>
      <w:pPr>
        <w:tabs>
          <w:tab w:val="num" w:pos="2160"/>
        </w:tabs>
        <w:ind w:left="2160" w:hanging="360"/>
      </w:pPr>
      <w:rPr>
        <w:rFonts w:ascii="Symbol" w:hAnsi="Symbol" w:hint="default"/>
        <w:color w:val="auto"/>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1">
    <w:nsid w:val="3A5C1388"/>
    <w:multiLevelType w:val="hybridMultilevel"/>
    <w:tmpl w:val="DDBC185C"/>
    <w:lvl w:ilvl="0" w:tplc="364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61528"/>
    <w:multiLevelType w:val="hybridMultilevel"/>
    <w:tmpl w:val="AFF6F96C"/>
    <w:lvl w:ilvl="0" w:tplc="5960153C">
      <w:start w:val="2"/>
      <w:numFmt w:val="decimal"/>
      <w:lvlText w:val="%1."/>
      <w:lvlJc w:val="left"/>
      <w:pPr>
        <w:tabs>
          <w:tab w:val="num" w:pos="720"/>
        </w:tabs>
        <w:ind w:left="720" w:hanging="360"/>
      </w:pPr>
    </w:lvl>
    <w:lvl w:ilvl="1" w:tplc="13D09AD4" w:tentative="1">
      <w:start w:val="1"/>
      <w:numFmt w:val="decimal"/>
      <w:lvlText w:val="%2."/>
      <w:lvlJc w:val="left"/>
      <w:pPr>
        <w:tabs>
          <w:tab w:val="num" w:pos="1440"/>
        </w:tabs>
        <w:ind w:left="1440" w:hanging="360"/>
      </w:pPr>
    </w:lvl>
    <w:lvl w:ilvl="2" w:tplc="35F08F6C" w:tentative="1">
      <w:start w:val="1"/>
      <w:numFmt w:val="decimal"/>
      <w:lvlText w:val="%3."/>
      <w:lvlJc w:val="left"/>
      <w:pPr>
        <w:tabs>
          <w:tab w:val="num" w:pos="2160"/>
        </w:tabs>
        <w:ind w:left="2160" w:hanging="360"/>
      </w:pPr>
    </w:lvl>
    <w:lvl w:ilvl="3" w:tplc="B778FB72" w:tentative="1">
      <w:start w:val="1"/>
      <w:numFmt w:val="decimal"/>
      <w:lvlText w:val="%4."/>
      <w:lvlJc w:val="left"/>
      <w:pPr>
        <w:tabs>
          <w:tab w:val="num" w:pos="2880"/>
        </w:tabs>
        <w:ind w:left="2880" w:hanging="360"/>
      </w:pPr>
    </w:lvl>
    <w:lvl w:ilvl="4" w:tplc="EF38C9DC" w:tentative="1">
      <w:start w:val="1"/>
      <w:numFmt w:val="decimal"/>
      <w:lvlText w:val="%5."/>
      <w:lvlJc w:val="left"/>
      <w:pPr>
        <w:tabs>
          <w:tab w:val="num" w:pos="3600"/>
        </w:tabs>
        <w:ind w:left="3600" w:hanging="360"/>
      </w:pPr>
    </w:lvl>
    <w:lvl w:ilvl="5" w:tplc="A56482B0" w:tentative="1">
      <w:start w:val="1"/>
      <w:numFmt w:val="decimal"/>
      <w:lvlText w:val="%6."/>
      <w:lvlJc w:val="left"/>
      <w:pPr>
        <w:tabs>
          <w:tab w:val="num" w:pos="4320"/>
        </w:tabs>
        <w:ind w:left="4320" w:hanging="360"/>
      </w:pPr>
    </w:lvl>
    <w:lvl w:ilvl="6" w:tplc="264EECEC" w:tentative="1">
      <w:start w:val="1"/>
      <w:numFmt w:val="decimal"/>
      <w:lvlText w:val="%7."/>
      <w:lvlJc w:val="left"/>
      <w:pPr>
        <w:tabs>
          <w:tab w:val="num" w:pos="5040"/>
        </w:tabs>
        <w:ind w:left="5040" w:hanging="360"/>
      </w:pPr>
    </w:lvl>
    <w:lvl w:ilvl="7" w:tplc="A832337A" w:tentative="1">
      <w:start w:val="1"/>
      <w:numFmt w:val="decimal"/>
      <w:lvlText w:val="%8."/>
      <w:lvlJc w:val="left"/>
      <w:pPr>
        <w:tabs>
          <w:tab w:val="num" w:pos="5760"/>
        </w:tabs>
        <w:ind w:left="5760" w:hanging="360"/>
      </w:pPr>
    </w:lvl>
    <w:lvl w:ilvl="8" w:tplc="4C56DFEC" w:tentative="1">
      <w:start w:val="1"/>
      <w:numFmt w:val="decimal"/>
      <w:lvlText w:val="%9."/>
      <w:lvlJc w:val="left"/>
      <w:pPr>
        <w:tabs>
          <w:tab w:val="num" w:pos="6480"/>
        </w:tabs>
        <w:ind w:left="6480" w:hanging="360"/>
      </w:pPr>
    </w:lvl>
  </w:abstractNum>
  <w:abstractNum w:abstractNumId="23">
    <w:nsid w:val="3DCC69E5"/>
    <w:multiLevelType w:val="hybridMultilevel"/>
    <w:tmpl w:val="ABA0A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0B6E51"/>
    <w:multiLevelType w:val="hybridMultilevel"/>
    <w:tmpl w:val="AE4C428C"/>
    <w:lvl w:ilvl="0" w:tplc="E19CAED4">
      <w:start w:val="1"/>
      <w:numFmt w:val="bullet"/>
      <w:lvlText w:val=""/>
      <w:lvlJc w:val="left"/>
      <w:pPr>
        <w:ind w:left="720" w:hanging="360"/>
      </w:pPr>
      <w:rPr>
        <w:rFonts w:ascii="Symbol" w:hAnsi="Symbol" w:hint="default"/>
      </w:rPr>
    </w:lvl>
    <w:lvl w:ilvl="1" w:tplc="B540C5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C273DC"/>
    <w:multiLevelType w:val="hybridMultilevel"/>
    <w:tmpl w:val="3B4C3D62"/>
    <w:lvl w:ilvl="0" w:tplc="E19CAED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1D546A7"/>
    <w:multiLevelType w:val="hybridMultilevel"/>
    <w:tmpl w:val="82F2F344"/>
    <w:lvl w:ilvl="0" w:tplc="E19CAE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3D2B6A"/>
    <w:multiLevelType w:val="hybridMultilevel"/>
    <w:tmpl w:val="868AD566"/>
    <w:lvl w:ilvl="0" w:tplc="E19CAED4">
      <w:start w:val="1"/>
      <w:numFmt w:val="bullet"/>
      <w:lvlText w:val=""/>
      <w:lvlJc w:val="left"/>
      <w:pPr>
        <w:tabs>
          <w:tab w:val="num" w:pos="720"/>
        </w:tabs>
        <w:ind w:left="720" w:hanging="360"/>
      </w:pPr>
      <w:rPr>
        <w:rFonts w:ascii="Symbol" w:hAnsi="Symbol" w:hint="default"/>
      </w:rPr>
    </w:lvl>
    <w:lvl w:ilvl="1" w:tplc="892A75D2" w:tentative="1">
      <w:start w:val="1"/>
      <w:numFmt w:val="bullet"/>
      <w:lvlText w:val="•"/>
      <w:lvlJc w:val="left"/>
      <w:pPr>
        <w:tabs>
          <w:tab w:val="num" w:pos="1440"/>
        </w:tabs>
        <w:ind w:left="1440" w:hanging="360"/>
      </w:pPr>
      <w:rPr>
        <w:rFonts w:ascii="Arial" w:hAnsi="Arial" w:hint="default"/>
      </w:rPr>
    </w:lvl>
    <w:lvl w:ilvl="2" w:tplc="75C0E510" w:tentative="1">
      <w:start w:val="1"/>
      <w:numFmt w:val="bullet"/>
      <w:lvlText w:val="•"/>
      <w:lvlJc w:val="left"/>
      <w:pPr>
        <w:tabs>
          <w:tab w:val="num" w:pos="2160"/>
        </w:tabs>
        <w:ind w:left="2160" w:hanging="360"/>
      </w:pPr>
      <w:rPr>
        <w:rFonts w:ascii="Arial" w:hAnsi="Arial" w:hint="default"/>
      </w:rPr>
    </w:lvl>
    <w:lvl w:ilvl="3" w:tplc="32ECF8A4" w:tentative="1">
      <w:start w:val="1"/>
      <w:numFmt w:val="bullet"/>
      <w:lvlText w:val="•"/>
      <w:lvlJc w:val="left"/>
      <w:pPr>
        <w:tabs>
          <w:tab w:val="num" w:pos="2880"/>
        </w:tabs>
        <w:ind w:left="2880" w:hanging="360"/>
      </w:pPr>
      <w:rPr>
        <w:rFonts w:ascii="Arial" w:hAnsi="Arial" w:hint="default"/>
      </w:rPr>
    </w:lvl>
    <w:lvl w:ilvl="4" w:tplc="35A8FCE2" w:tentative="1">
      <w:start w:val="1"/>
      <w:numFmt w:val="bullet"/>
      <w:lvlText w:val="•"/>
      <w:lvlJc w:val="left"/>
      <w:pPr>
        <w:tabs>
          <w:tab w:val="num" w:pos="3600"/>
        </w:tabs>
        <w:ind w:left="3600" w:hanging="360"/>
      </w:pPr>
      <w:rPr>
        <w:rFonts w:ascii="Arial" w:hAnsi="Arial" w:hint="default"/>
      </w:rPr>
    </w:lvl>
    <w:lvl w:ilvl="5" w:tplc="14AE9B90" w:tentative="1">
      <w:start w:val="1"/>
      <w:numFmt w:val="bullet"/>
      <w:lvlText w:val="•"/>
      <w:lvlJc w:val="left"/>
      <w:pPr>
        <w:tabs>
          <w:tab w:val="num" w:pos="4320"/>
        </w:tabs>
        <w:ind w:left="4320" w:hanging="360"/>
      </w:pPr>
      <w:rPr>
        <w:rFonts w:ascii="Arial" w:hAnsi="Arial" w:hint="default"/>
      </w:rPr>
    </w:lvl>
    <w:lvl w:ilvl="6" w:tplc="909AD0FC" w:tentative="1">
      <w:start w:val="1"/>
      <w:numFmt w:val="bullet"/>
      <w:lvlText w:val="•"/>
      <w:lvlJc w:val="left"/>
      <w:pPr>
        <w:tabs>
          <w:tab w:val="num" w:pos="5040"/>
        </w:tabs>
        <w:ind w:left="5040" w:hanging="360"/>
      </w:pPr>
      <w:rPr>
        <w:rFonts w:ascii="Arial" w:hAnsi="Arial" w:hint="default"/>
      </w:rPr>
    </w:lvl>
    <w:lvl w:ilvl="7" w:tplc="E70AF244" w:tentative="1">
      <w:start w:val="1"/>
      <w:numFmt w:val="bullet"/>
      <w:lvlText w:val="•"/>
      <w:lvlJc w:val="left"/>
      <w:pPr>
        <w:tabs>
          <w:tab w:val="num" w:pos="5760"/>
        </w:tabs>
        <w:ind w:left="5760" w:hanging="360"/>
      </w:pPr>
      <w:rPr>
        <w:rFonts w:ascii="Arial" w:hAnsi="Arial" w:hint="default"/>
      </w:rPr>
    </w:lvl>
    <w:lvl w:ilvl="8" w:tplc="CBFCFA3C" w:tentative="1">
      <w:start w:val="1"/>
      <w:numFmt w:val="bullet"/>
      <w:lvlText w:val="•"/>
      <w:lvlJc w:val="left"/>
      <w:pPr>
        <w:tabs>
          <w:tab w:val="num" w:pos="6480"/>
        </w:tabs>
        <w:ind w:left="6480" w:hanging="360"/>
      </w:pPr>
      <w:rPr>
        <w:rFonts w:ascii="Arial" w:hAnsi="Arial" w:hint="default"/>
      </w:rPr>
    </w:lvl>
  </w:abstractNum>
  <w:abstractNum w:abstractNumId="28">
    <w:nsid w:val="48121B00"/>
    <w:multiLevelType w:val="hybridMultilevel"/>
    <w:tmpl w:val="F1E09E30"/>
    <w:lvl w:ilvl="0" w:tplc="04090019">
      <w:start w:val="1"/>
      <w:numFmt w:val="lowerLetter"/>
      <w:lvlText w:val="%1."/>
      <w:lvlJc w:val="left"/>
      <w:pPr>
        <w:tabs>
          <w:tab w:val="num" w:pos="1440"/>
        </w:tabs>
        <w:ind w:left="1440" w:hanging="360"/>
      </w:pPr>
      <w:rPr>
        <w:rFonts w:hint="default"/>
      </w:rPr>
    </w:lvl>
    <w:lvl w:ilvl="1" w:tplc="4596226A" w:tentative="1">
      <w:start w:val="1"/>
      <w:numFmt w:val="bullet"/>
      <w:lvlText w:val=""/>
      <w:lvlJc w:val="left"/>
      <w:pPr>
        <w:tabs>
          <w:tab w:val="num" w:pos="2160"/>
        </w:tabs>
        <w:ind w:left="2160" w:hanging="360"/>
      </w:pPr>
      <w:rPr>
        <w:rFonts w:ascii="Symbol" w:hAnsi="Symbol" w:hint="default"/>
      </w:rPr>
    </w:lvl>
    <w:lvl w:ilvl="2" w:tplc="B106A87A" w:tentative="1">
      <w:start w:val="1"/>
      <w:numFmt w:val="bullet"/>
      <w:lvlText w:val=""/>
      <w:lvlJc w:val="left"/>
      <w:pPr>
        <w:tabs>
          <w:tab w:val="num" w:pos="2880"/>
        </w:tabs>
        <w:ind w:left="2880" w:hanging="360"/>
      </w:pPr>
      <w:rPr>
        <w:rFonts w:ascii="Symbol" w:hAnsi="Symbol" w:hint="default"/>
      </w:rPr>
    </w:lvl>
    <w:lvl w:ilvl="3" w:tplc="E398EC6E" w:tentative="1">
      <w:start w:val="1"/>
      <w:numFmt w:val="bullet"/>
      <w:lvlText w:val=""/>
      <w:lvlJc w:val="left"/>
      <w:pPr>
        <w:tabs>
          <w:tab w:val="num" w:pos="3600"/>
        </w:tabs>
        <w:ind w:left="3600" w:hanging="360"/>
      </w:pPr>
      <w:rPr>
        <w:rFonts w:ascii="Symbol" w:hAnsi="Symbol" w:hint="default"/>
      </w:rPr>
    </w:lvl>
    <w:lvl w:ilvl="4" w:tplc="DC96ED1A" w:tentative="1">
      <w:start w:val="1"/>
      <w:numFmt w:val="bullet"/>
      <w:lvlText w:val=""/>
      <w:lvlJc w:val="left"/>
      <w:pPr>
        <w:tabs>
          <w:tab w:val="num" w:pos="4320"/>
        </w:tabs>
        <w:ind w:left="4320" w:hanging="360"/>
      </w:pPr>
      <w:rPr>
        <w:rFonts w:ascii="Symbol" w:hAnsi="Symbol" w:hint="default"/>
      </w:rPr>
    </w:lvl>
    <w:lvl w:ilvl="5" w:tplc="B2D65C82" w:tentative="1">
      <w:start w:val="1"/>
      <w:numFmt w:val="bullet"/>
      <w:lvlText w:val=""/>
      <w:lvlJc w:val="left"/>
      <w:pPr>
        <w:tabs>
          <w:tab w:val="num" w:pos="5040"/>
        </w:tabs>
        <w:ind w:left="5040" w:hanging="360"/>
      </w:pPr>
      <w:rPr>
        <w:rFonts w:ascii="Symbol" w:hAnsi="Symbol" w:hint="default"/>
      </w:rPr>
    </w:lvl>
    <w:lvl w:ilvl="6" w:tplc="69FEAE6E" w:tentative="1">
      <w:start w:val="1"/>
      <w:numFmt w:val="bullet"/>
      <w:lvlText w:val=""/>
      <w:lvlJc w:val="left"/>
      <w:pPr>
        <w:tabs>
          <w:tab w:val="num" w:pos="5760"/>
        </w:tabs>
        <w:ind w:left="5760" w:hanging="360"/>
      </w:pPr>
      <w:rPr>
        <w:rFonts w:ascii="Symbol" w:hAnsi="Symbol" w:hint="default"/>
      </w:rPr>
    </w:lvl>
    <w:lvl w:ilvl="7" w:tplc="5E0081D8" w:tentative="1">
      <w:start w:val="1"/>
      <w:numFmt w:val="bullet"/>
      <w:lvlText w:val=""/>
      <w:lvlJc w:val="left"/>
      <w:pPr>
        <w:tabs>
          <w:tab w:val="num" w:pos="6480"/>
        </w:tabs>
        <w:ind w:left="6480" w:hanging="360"/>
      </w:pPr>
      <w:rPr>
        <w:rFonts w:ascii="Symbol" w:hAnsi="Symbol" w:hint="default"/>
      </w:rPr>
    </w:lvl>
    <w:lvl w:ilvl="8" w:tplc="98F693D6" w:tentative="1">
      <w:start w:val="1"/>
      <w:numFmt w:val="bullet"/>
      <w:lvlText w:val=""/>
      <w:lvlJc w:val="left"/>
      <w:pPr>
        <w:tabs>
          <w:tab w:val="num" w:pos="7200"/>
        </w:tabs>
        <w:ind w:left="7200" w:hanging="360"/>
      </w:pPr>
      <w:rPr>
        <w:rFonts w:ascii="Symbol" w:hAnsi="Symbol" w:hint="default"/>
      </w:rPr>
    </w:lvl>
  </w:abstractNum>
  <w:abstractNum w:abstractNumId="29">
    <w:nsid w:val="4A1F442C"/>
    <w:multiLevelType w:val="hybridMultilevel"/>
    <w:tmpl w:val="FCD62ACA"/>
    <w:lvl w:ilvl="0" w:tplc="08341584">
      <w:start w:val="2"/>
      <w:numFmt w:val="decimal"/>
      <w:lvlText w:val="%1."/>
      <w:lvlJc w:val="left"/>
      <w:pPr>
        <w:tabs>
          <w:tab w:val="num" w:pos="720"/>
        </w:tabs>
        <w:ind w:left="720" w:hanging="360"/>
      </w:pPr>
    </w:lvl>
    <w:lvl w:ilvl="1" w:tplc="E752B112">
      <w:start w:val="1"/>
      <w:numFmt w:val="decimal"/>
      <w:lvlText w:val="%2."/>
      <w:lvlJc w:val="left"/>
      <w:pPr>
        <w:tabs>
          <w:tab w:val="num" w:pos="1440"/>
        </w:tabs>
        <w:ind w:left="1440" w:hanging="360"/>
      </w:pPr>
    </w:lvl>
    <w:lvl w:ilvl="2" w:tplc="884A15E6" w:tentative="1">
      <w:start w:val="1"/>
      <w:numFmt w:val="decimal"/>
      <w:lvlText w:val="%3."/>
      <w:lvlJc w:val="left"/>
      <w:pPr>
        <w:tabs>
          <w:tab w:val="num" w:pos="2160"/>
        </w:tabs>
        <w:ind w:left="2160" w:hanging="360"/>
      </w:pPr>
    </w:lvl>
    <w:lvl w:ilvl="3" w:tplc="587E6004" w:tentative="1">
      <w:start w:val="1"/>
      <w:numFmt w:val="decimal"/>
      <w:lvlText w:val="%4."/>
      <w:lvlJc w:val="left"/>
      <w:pPr>
        <w:tabs>
          <w:tab w:val="num" w:pos="2880"/>
        </w:tabs>
        <w:ind w:left="2880" w:hanging="360"/>
      </w:pPr>
    </w:lvl>
    <w:lvl w:ilvl="4" w:tplc="D85AB5A8" w:tentative="1">
      <w:start w:val="1"/>
      <w:numFmt w:val="decimal"/>
      <w:lvlText w:val="%5."/>
      <w:lvlJc w:val="left"/>
      <w:pPr>
        <w:tabs>
          <w:tab w:val="num" w:pos="3600"/>
        </w:tabs>
        <w:ind w:left="3600" w:hanging="360"/>
      </w:pPr>
    </w:lvl>
    <w:lvl w:ilvl="5" w:tplc="64B258EC" w:tentative="1">
      <w:start w:val="1"/>
      <w:numFmt w:val="decimal"/>
      <w:lvlText w:val="%6."/>
      <w:lvlJc w:val="left"/>
      <w:pPr>
        <w:tabs>
          <w:tab w:val="num" w:pos="4320"/>
        </w:tabs>
        <w:ind w:left="4320" w:hanging="360"/>
      </w:pPr>
    </w:lvl>
    <w:lvl w:ilvl="6" w:tplc="E95CF78E" w:tentative="1">
      <w:start w:val="1"/>
      <w:numFmt w:val="decimal"/>
      <w:lvlText w:val="%7."/>
      <w:lvlJc w:val="left"/>
      <w:pPr>
        <w:tabs>
          <w:tab w:val="num" w:pos="5040"/>
        </w:tabs>
        <w:ind w:left="5040" w:hanging="360"/>
      </w:pPr>
    </w:lvl>
    <w:lvl w:ilvl="7" w:tplc="B3D0CF72" w:tentative="1">
      <w:start w:val="1"/>
      <w:numFmt w:val="decimal"/>
      <w:lvlText w:val="%8."/>
      <w:lvlJc w:val="left"/>
      <w:pPr>
        <w:tabs>
          <w:tab w:val="num" w:pos="5760"/>
        </w:tabs>
        <w:ind w:left="5760" w:hanging="360"/>
      </w:pPr>
    </w:lvl>
    <w:lvl w:ilvl="8" w:tplc="D408DFAC" w:tentative="1">
      <w:start w:val="1"/>
      <w:numFmt w:val="decimal"/>
      <w:lvlText w:val="%9."/>
      <w:lvlJc w:val="left"/>
      <w:pPr>
        <w:tabs>
          <w:tab w:val="num" w:pos="6480"/>
        </w:tabs>
        <w:ind w:left="6480" w:hanging="360"/>
      </w:pPr>
    </w:lvl>
  </w:abstractNum>
  <w:abstractNum w:abstractNumId="30">
    <w:nsid w:val="4B1C40F1"/>
    <w:multiLevelType w:val="hybridMultilevel"/>
    <w:tmpl w:val="36605F2C"/>
    <w:lvl w:ilvl="0" w:tplc="E19CAE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144371"/>
    <w:multiLevelType w:val="hybridMultilevel"/>
    <w:tmpl w:val="FA3A2C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A712C8"/>
    <w:multiLevelType w:val="hybridMultilevel"/>
    <w:tmpl w:val="63D09244"/>
    <w:lvl w:ilvl="0" w:tplc="AFBA037E">
      <w:start w:val="1"/>
      <w:numFmt w:val="bullet"/>
      <w:lvlText w:val="–"/>
      <w:lvlJc w:val="left"/>
      <w:pPr>
        <w:tabs>
          <w:tab w:val="num" w:pos="720"/>
        </w:tabs>
        <w:ind w:left="720" w:hanging="360"/>
      </w:pPr>
      <w:rPr>
        <w:rFonts w:ascii="Calibri" w:hAnsi="Calibri" w:hint="default"/>
      </w:rPr>
    </w:lvl>
    <w:lvl w:ilvl="1" w:tplc="6A98D1B2" w:tentative="1">
      <w:start w:val="1"/>
      <w:numFmt w:val="bullet"/>
      <w:lvlText w:val="–"/>
      <w:lvlJc w:val="left"/>
      <w:pPr>
        <w:tabs>
          <w:tab w:val="num" w:pos="1440"/>
        </w:tabs>
        <w:ind w:left="1440" w:hanging="360"/>
      </w:pPr>
      <w:rPr>
        <w:rFonts w:ascii="Calibri" w:hAnsi="Calibri" w:hint="default"/>
      </w:rPr>
    </w:lvl>
    <w:lvl w:ilvl="2" w:tplc="395E359C" w:tentative="1">
      <w:start w:val="1"/>
      <w:numFmt w:val="bullet"/>
      <w:lvlText w:val="–"/>
      <w:lvlJc w:val="left"/>
      <w:pPr>
        <w:tabs>
          <w:tab w:val="num" w:pos="2160"/>
        </w:tabs>
        <w:ind w:left="2160" w:hanging="360"/>
      </w:pPr>
      <w:rPr>
        <w:rFonts w:ascii="Calibri" w:hAnsi="Calibri" w:hint="default"/>
      </w:rPr>
    </w:lvl>
    <w:lvl w:ilvl="3" w:tplc="0A1EA28A" w:tentative="1">
      <w:start w:val="1"/>
      <w:numFmt w:val="bullet"/>
      <w:lvlText w:val="–"/>
      <w:lvlJc w:val="left"/>
      <w:pPr>
        <w:tabs>
          <w:tab w:val="num" w:pos="2880"/>
        </w:tabs>
        <w:ind w:left="2880" w:hanging="360"/>
      </w:pPr>
      <w:rPr>
        <w:rFonts w:ascii="Calibri" w:hAnsi="Calibri" w:hint="default"/>
      </w:rPr>
    </w:lvl>
    <w:lvl w:ilvl="4" w:tplc="FF6A24EE" w:tentative="1">
      <w:start w:val="1"/>
      <w:numFmt w:val="bullet"/>
      <w:lvlText w:val="–"/>
      <w:lvlJc w:val="left"/>
      <w:pPr>
        <w:tabs>
          <w:tab w:val="num" w:pos="3600"/>
        </w:tabs>
        <w:ind w:left="3600" w:hanging="360"/>
      </w:pPr>
      <w:rPr>
        <w:rFonts w:ascii="Calibri" w:hAnsi="Calibri" w:hint="default"/>
      </w:rPr>
    </w:lvl>
    <w:lvl w:ilvl="5" w:tplc="08DE93C0" w:tentative="1">
      <w:start w:val="1"/>
      <w:numFmt w:val="bullet"/>
      <w:lvlText w:val="–"/>
      <w:lvlJc w:val="left"/>
      <w:pPr>
        <w:tabs>
          <w:tab w:val="num" w:pos="4320"/>
        </w:tabs>
        <w:ind w:left="4320" w:hanging="360"/>
      </w:pPr>
      <w:rPr>
        <w:rFonts w:ascii="Calibri" w:hAnsi="Calibri" w:hint="default"/>
      </w:rPr>
    </w:lvl>
    <w:lvl w:ilvl="6" w:tplc="BAF856EA" w:tentative="1">
      <w:start w:val="1"/>
      <w:numFmt w:val="bullet"/>
      <w:lvlText w:val="–"/>
      <w:lvlJc w:val="left"/>
      <w:pPr>
        <w:tabs>
          <w:tab w:val="num" w:pos="5040"/>
        </w:tabs>
        <w:ind w:left="5040" w:hanging="360"/>
      </w:pPr>
      <w:rPr>
        <w:rFonts w:ascii="Calibri" w:hAnsi="Calibri" w:hint="default"/>
      </w:rPr>
    </w:lvl>
    <w:lvl w:ilvl="7" w:tplc="D92E4184" w:tentative="1">
      <w:start w:val="1"/>
      <w:numFmt w:val="bullet"/>
      <w:lvlText w:val="–"/>
      <w:lvlJc w:val="left"/>
      <w:pPr>
        <w:tabs>
          <w:tab w:val="num" w:pos="5760"/>
        </w:tabs>
        <w:ind w:left="5760" w:hanging="360"/>
      </w:pPr>
      <w:rPr>
        <w:rFonts w:ascii="Calibri" w:hAnsi="Calibri" w:hint="default"/>
      </w:rPr>
    </w:lvl>
    <w:lvl w:ilvl="8" w:tplc="B51451F6" w:tentative="1">
      <w:start w:val="1"/>
      <w:numFmt w:val="bullet"/>
      <w:lvlText w:val="–"/>
      <w:lvlJc w:val="left"/>
      <w:pPr>
        <w:tabs>
          <w:tab w:val="num" w:pos="6480"/>
        </w:tabs>
        <w:ind w:left="6480" w:hanging="360"/>
      </w:pPr>
      <w:rPr>
        <w:rFonts w:ascii="Calibri" w:hAnsi="Calibri" w:hint="default"/>
      </w:rPr>
    </w:lvl>
  </w:abstractNum>
  <w:abstractNum w:abstractNumId="33">
    <w:nsid w:val="52F37659"/>
    <w:multiLevelType w:val="hybridMultilevel"/>
    <w:tmpl w:val="E988ACCA"/>
    <w:lvl w:ilvl="0" w:tplc="E19CAE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C70C95"/>
    <w:multiLevelType w:val="hybridMultilevel"/>
    <w:tmpl w:val="48C66108"/>
    <w:lvl w:ilvl="0" w:tplc="364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296C49"/>
    <w:multiLevelType w:val="hybridMultilevel"/>
    <w:tmpl w:val="F1C00812"/>
    <w:lvl w:ilvl="0" w:tplc="E2EC2820">
      <w:start w:val="1"/>
      <w:numFmt w:val="bullet"/>
      <w:lvlText w:val=""/>
      <w:lvlJc w:val="left"/>
      <w:pPr>
        <w:tabs>
          <w:tab w:val="num" w:pos="720"/>
        </w:tabs>
        <w:ind w:left="720" w:hanging="360"/>
      </w:pPr>
      <w:rPr>
        <w:rFonts w:ascii="Symbol" w:hAnsi="Symbol" w:hint="default"/>
      </w:rPr>
    </w:lvl>
    <w:lvl w:ilvl="1" w:tplc="D8F4AE16" w:tentative="1">
      <w:start w:val="1"/>
      <w:numFmt w:val="bullet"/>
      <w:lvlText w:val=""/>
      <w:lvlJc w:val="left"/>
      <w:pPr>
        <w:tabs>
          <w:tab w:val="num" w:pos="1440"/>
        </w:tabs>
        <w:ind w:left="1440" w:hanging="360"/>
      </w:pPr>
      <w:rPr>
        <w:rFonts w:ascii="Symbol" w:hAnsi="Symbol" w:hint="default"/>
      </w:rPr>
    </w:lvl>
    <w:lvl w:ilvl="2" w:tplc="1B061B70" w:tentative="1">
      <w:start w:val="1"/>
      <w:numFmt w:val="bullet"/>
      <w:lvlText w:val=""/>
      <w:lvlJc w:val="left"/>
      <w:pPr>
        <w:tabs>
          <w:tab w:val="num" w:pos="2160"/>
        </w:tabs>
        <w:ind w:left="2160" w:hanging="360"/>
      </w:pPr>
      <w:rPr>
        <w:rFonts w:ascii="Symbol" w:hAnsi="Symbol" w:hint="default"/>
      </w:rPr>
    </w:lvl>
    <w:lvl w:ilvl="3" w:tplc="E1066110" w:tentative="1">
      <w:start w:val="1"/>
      <w:numFmt w:val="bullet"/>
      <w:lvlText w:val=""/>
      <w:lvlJc w:val="left"/>
      <w:pPr>
        <w:tabs>
          <w:tab w:val="num" w:pos="2880"/>
        </w:tabs>
        <w:ind w:left="2880" w:hanging="360"/>
      </w:pPr>
      <w:rPr>
        <w:rFonts w:ascii="Symbol" w:hAnsi="Symbol" w:hint="default"/>
      </w:rPr>
    </w:lvl>
    <w:lvl w:ilvl="4" w:tplc="1E90E028" w:tentative="1">
      <w:start w:val="1"/>
      <w:numFmt w:val="bullet"/>
      <w:lvlText w:val=""/>
      <w:lvlJc w:val="left"/>
      <w:pPr>
        <w:tabs>
          <w:tab w:val="num" w:pos="3600"/>
        </w:tabs>
        <w:ind w:left="3600" w:hanging="360"/>
      </w:pPr>
      <w:rPr>
        <w:rFonts w:ascii="Symbol" w:hAnsi="Symbol" w:hint="default"/>
      </w:rPr>
    </w:lvl>
    <w:lvl w:ilvl="5" w:tplc="1DFE2308" w:tentative="1">
      <w:start w:val="1"/>
      <w:numFmt w:val="bullet"/>
      <w:lvlText w:val=""/>
      <w:lvlJc w:val="left"/>
      <w:pPr>
        <w:tabs>
          <w:tab w:val="num" w:pos="4320"/>
        </w:tabs>
        <w:ind w:left="4320" w:hanging="360"/>
      </w:pPr>
      <w:rPr>
        <w:rFonts w:ascii="Symbol" w:hAnsi="Symbol" w:hint="default"/>
      </w:rPr>
    </w:lvl>
    <w:lvl w:ilvl="6" w:tplc="48CAC8E2" w:tentative="1">
      <w:start w:val="1"/>
      <w:numFmt w:val="bullet"/>
      <w:lvlText w:val=""/>
      <w:lvlJc w:val="left"/>
      <w:pPr>
        <w:tabs>
          <w:tab w:val="num" w:pos="5040"/>
        </w:tabs>
        <w:ind w:left="5040" w:hanging="360"/>
      </w:pPr>
      <w:rPr>
        <w:rFonts w:ascii="Symbol" w:hAnsi="Symbol" w:hint="default"/>
      </w:rPr>
    </w:lvl>
    <w:lvl w:ilvl="7" w:tplc="2B84B1B4" w:tentative="1">
      <w:start w:val="1"/>
      <w:numFmt w:val="bullet"/>
      <w:lvlText w:val=""/>
      <w:lvlJc w:val="left"/>
      <w:pPr>
        <w:tabs>
          <w:tab w:val="num" w:pos="5760"/>
        </w:tabs>
        <w:ind w:left="5760" w:hanging="360"/>
      </w:pPr>
      <w:rPr>
        <w:rFonts w:ascii="Symbol" w:hAnsi="Symbol" w:hint="default"/>
      </w:rPr>
    </w:lvl>
    <w:lvl w:ilvl="8" w:tplc="DF9AD940" w:tentative="1">
      <w:start w:val="1"/>
      <w:numFmt w:val="bullet"/>
      <w:lvlText w:val=""/>
      <w:lvlJc w:val="left"/>
      <w:pPr>
        <w:tabs>
          <w:tab w:val="num" w:pos="6480"/>
        </w:tabs>
        <w:ind w:left="6480" w:hanging="360"/>
      </w:pPr>
      <w:rPr>
        <w:rFonts w:ascii="Symbol" w:hAnsi="Symbol" w:hint="default"/>
      </w:rPr>
    </w:lvl>
  </w:abstractNum>
  <w:abstractNum w:abstractNumId="36">
    <w:nsid w:val="5B4665C9"/>
    <w:multiLevelType w:val="hybridMultilevel"/>
    <w:tmpl w:val="2518932A"/>
    <w:lvl w:ilvl="0" w:tplc="04090019">
      <w:start w:val="1"/>
      <w:numFmt w:val="lowerLetter"/>
      <w:lvlText w:val="%1."/>
      <w:lvlJc w:val="left"/>
      <w:pPr>
        <w:tabs>
          <w:tab w:val="num" w:pos="1440"/>
        </w:tabs>
        <w:ind w:left="1440" w:hanging="360"/>
      </w:pPr>
      <w:rPr>
        <w:rFonts w:hint="default"/>
      </w:rPr>
    </w:lvl>
    <w:lvl w:ilvl="1" w:tplc="035AE16E" w:tentative="1">
      <w:start w:val="1"/>
      <w:numFmt w:val="bullet"/>
      <w:lvlText w:val=""/>
      <w:lvlJc w:val="left"/>
      <w:pPr>
        <w:tabs>
          <w:tab w:val="num" w:pos="2160"/>
        </w:tabs>
        <w:ind w:left="2160" w:hanging="360"/>
      </w:pPr>
      <w:rPr>
        <w:rFonts w:ascii="Symbol" w:hAnsi="Symbol" w:hint="default"/>
      </w:rPr>
    </w:lvl>
    <w:lvl w:ilvl="2" w:tplc="E856ADF8" w:tentative="1">
      <w:start w:val="1"/>
      <w:numFmt w:val="bullet"/>
      <w:lvlText w:val=""/>
      <w:lvlJc w:val="left"/>
      <w:pPr>
        <w:tabs>
          <w:tab w:val="num" w:pos="2880"/>
        </w:tabs>
        <w:ind w:left="2880" w:hanging="360"/>
      </w:pPr>
      <w:rPr>
        <w:rFonts w:ascii="Symbol" w:hAnsi="Symbol" w:hint="default"/>
      </w:rPr>
    </w:lvl>
    <w:lvl w:ilvl="3" w:tplc="97787A6C" w:tentative="1">
      <w:start w:val="1"/>
      <w:numFmt w:val="bullet"/>
      <w:lvlText w:val=""/>
      <w:lvlJc w:val="left"/>
      <w:pPr>
        <w:tabs>
          <w:tab w:val="num" w:pos="3600"/>
        </w:tabs>
        <w:ind w:left="3600" w:hanging="360"/>
      </w:pPr>
      <w:rPr>
        <w:rFonts w:ascii="Symbol" w:hAnsi="Symbol" w:hint="default"/>
      </w:rPr>
    </w:lvl>
    <w:lvl w:ilvl="4" w:tplc="E236E7C2" w:tentative="1">
      <w:start w:val="1"/>
      <w:numFmt w:val="bullet"/>
      <w:lvlText w:val=""/>
      <w:lvlJc w:val="left"/>
      <w:pPr>
        <w:tabs>
          <w:tab w:val="num" w:pos="4320"/>
        </w:tabs>
        <w:ind w:left="4320" w:hanging="360"/>
      </w:pPr>
      <w:rPr>
        <w:rFonts w:ascii="Symbol" w:hAnsi="Symbol" w:hint="default"/>
      </w:rPr>
    </w:lvl>
    <w:lvl w:ilvl="5" w:tplc="912E3E56" w:tentative="1">
      <w:start w:val="1"/>
      <w:numFmt w:val="bullet"/>
      <w:lvlText w:val=""/>
      <w:lvlJc w:val="left"/>
      <w:pPr>
        <w:tabs>
          <w:tab w:val="num" w:pos="5040"/>
        </w:tabs>
        <w:ind w:left="5040" w:hanging="360"/>
      </w:pPr>
      <w:rPr>
        <w:rFonts w:ascii="Symbol" w:hAnsi="Symbol" w:hint="default"/>
      </w:rPr>
    </w:lvl>
    <w:lvl w:ilvl="6" w:tplc="B6206E64" w:tentative="1">
      <w:start w:val="1"/>
      <w:numFmt w:val="bullet"/>
      <w:lvlText w:val=""/>
      <w:lvlJc w:val="left"/>
      <w:pPr>
        <w:tabs>
          <w:tab w:val="num" w:pos="5760"/>
        </w:tabs>
        <w:ind w:left="5760" w:hanging="360"/>
      </w:pPr>
      <w:rPr>
        <w:rFonts w:ascii="Symbol" w:hAnsi="Symbol" w:hint="default"/>
      </w:rPr>
    </w:lvl>
    <w:lvl w:ilvl="7" w:tplc="4C2C915C" w:tentative="1">
      <w:start w:val="1"/>
      <w:numFmt w:val="bullet"/>
      <w:lvlText w:val=""/>
      <w:lvlJc w:val="left"/>
      <w:pPr>
        <w:tabs>
          <w:tab w:val="num" w:pos="6480"/>
        </w:tabs>
        <w:ind w:left="6480" w:hanging="360"/>
      </w:pPr>
      <w:rPr>
        <w:rFonts w:ascii="Symbol" w:hAnsi="Symbol" w:hint="default"/>
      </w:rPr>
    </w:lvl>
    <w:lvl w:ilvl="8" w:tplc="E05CC87C" w:tentative="1">
      <w:start w:val="1"/>
      <w:numFmt w:val="bullet"/>
      <w:lvlText w:val=""/>
      <w:lvlJc w:val="left"/>
      <w:pPr>
        <w:tabs>
          <w:tab w:val="num" w:pos="7200"/>
        </w:tabs>
        <w:ind w:left="7200" w:hanging="360"/>
      </w:pPr>
      <w:rPr>
        <w:rFonts w:ascii="Symbol" w:hAnsi="Symbol" w:hint="default"/>
      </w:rPr>
    </w:lvl>
  </w:abstractNum>
  <w:abstractNum w:abstractNumId="37">
    <w:nsid w:val="5BE11EB1"/>
    <w:multiLevelType w:val="hybridMultilevel"/>
    <w:tmpl w:val="4B428004"/>
    <w:lvl w:ilvl="0" w:tplc="BCA8EC56">
      <w:start w:val="1"/>
      <w:numFmt w:val="bullet"/>
      <w:lvlText w:val="–"/>
      <w:lvlJc w:val="left"/>
      <w:pPr>
        <w:tabs>
          <w:tab w:val="num" w:pos="720"/>
        </w:tabs>
        <w:ind w:left="720" w:hanging="360"/>
      </w:pPr>
      <w:rPr>
        <w:rFonts w:ascii="Calibri" w:hAnsi="Calibri" w:hint="default"/>
      </w:rPr>
    </w:lvl>
    <w:lvl w:ilvl="1" w:tplc="3BDE187C" w:tentative="1">
      <w:start w:val="1"/>
      <w:numFmt w:val="bullet"/>
      <w:lvlText w:val="–"/>
      <w:lvlJc w:val="left"/>
      <w:pPr>
        <w:tabs>
          <w:tab w:val="num" w:pos="1440"/>
        </w:tabs>
        <w:ind w:left="1440" w:hanging="360"/>
      </w:pPr>
      <w:rPr>
        <w:rFonts w:ascii="Calibri" w:hAnsi="Calibri" w:hint="default"/>
      </w:rPr>
    </w:lvl>
    <w:lvl w:ilvl="2" w:tplc="B8D8B95A" w:tentative="1">
      <w:start w:val="1"/>
      <w:numFmt w:val="bullet"/>
      <w:lvlText w:val="–"/>
      <w:lvlJc w:val="left"/>
      <w:pPr>
        <w:tabs>
          <w:tab w:val="num" w:pos="2160"/>
        </w:tabs>
        <w:ind w:left="2160" w:hanging="360"/>
      </w:pPr>
      <w:rPr>
        <w:rFonts w:ascii="Calibri" w:hAnsi="Calibri" w:hint="default"/>
      </w:rPr>
    </w:lvl>
    <w:lvl w:ilvl="3" w:tplc="474A4886" w:tentative="1">
      <w:start w:val="1"/>
      <w:numFmt w:val="bullet"/>
      <w:lvlText w:val="–"/>
      <w:lvlJc w:val="left"/>
      <w:pPr>
        <w:tabs>
          <w:tab w:val="num" w:pos="2880"/>
        </w:tabs>
        <w:ind w:left="2880" w:hanging="360"/>
      </w:pPr>
      <w:rPr>
        <w:rFonts w:ascii="Calibri" w:hAnsi="Calibri" w:hint="default"/>
      </w:rPr>
    </w:lvl>
    <w:lvl w:ilvl="4" w:tplc="9D5EA57C" w:tentative="1">
      <w:start w:val="1"/>
      <w:numFmt w:val="bullet"/>
      <w:lvlText w:val="–"/>
      <w:lvlJc w:val="left"/>
      <w:pPr>
        <w:tabs>
          <w:tab w:val="num" w:pos="3600"/>
        </w:tabs>
        <w:ind w:left="3600" w:hanging="360"/>
      </w:pPr>
      <w:rPr>
        <w:rFonts w:ascii="Calibri" w:hAnsi="Calibri" w:hint="default"/>
      </w:rPr>
    </w:lvl>
    <w:lvl w:ilvl="5" w:tplc="0B5AE086" w:tentative="1">
      <w:start w:val="1"/>
      <w:numFmt w:val="bullet"/>
      <w:lvlText w:val="–"/>
      <w:lvlJc w:val="left"/>
      <w:pPr>
        <w:tabs>
          <w:tab w:val="num" w:pos="4320"/>
        </w:tabs>
        <w:ind w:left="4320" w:hanging="360"/>
      </w:pPr>
      <w:rPr>
        <w:rFonts w:ascii="Calibri" w:hAnsi="Calibri" w:hint="default"/>
      </w:rPr>
    </w:lvl>
    <w:lvl w:ilvl="6" w:tplc="34923B36" w:tentative="1">
      <w:start w:val="1"/>
      <w:numFmt w:val="bullet"/>
      <w:lvlText w:val="–"/>
      <w:lvlJc w:val="left"/>
      <w:pPr>
        <w:tabs>
          <w:tab w:val="num" w:pos="5040"/>
        </w:tabs>
        <w:ind w:left="5040" w:hanging="360"/>
      </w:pPr>
      <w:rPr>
        <w:rFonts w:ascii="Calibri" w:hAnsi="Calibri" w:hint="default"/>
      </w:rPr>
    </w:lvl>
    <w:lvl w:ilvl="7" w:tplc="03202394" w:tentative="1">
      <w:start w:val="1"/>
      <w:numFmt w:val="bullet"/>
      <w:lvlText w:val="–"/>
      <w:lvlJc w:val="left"/>
      <w:pPr>
        <w:tabs>
          <w:tab w:val="num" w:pos="5760"/>
        </w:tabs>
        <w:ind w:left="5760" w:hanging="360"/>
      </w:pPr>
      <w:rPr>
        <w:rFonts w:ascii="Calibri" w:hAnsi="Calibri" w:hint="default"/>
      </w:rPr>
    </w:lvl>
    <w:lvl w:ilvl="8" w:tplc="33B86E58" w:tentative="1">
      <w:start w:val="1"/>
      <w:numFmt w:val="bullet"/>
      <w:lvlText w:val="–"/>
      <w:lvlJc w:val="left"/>
      <w:pPr>
        <w:tabs>
          <w:tab w:val="num" w:pos="6480"/>
        </w:tabs>
        <w:ind w:left="6480" w:hanging="360"/>
      </w:pPr>
      <w:rPr>
        <w:rFonts w:ascii="Calibri" w:hAnsi="Calibri" w:hint="default"/>
      </w:rPr>
    </w:lvl>
  </w:abstractNum>
  <w:abstractNum w:abstractNumId="38">
    <w:nsid w:val="5C270459"/>
    <w:multiLevelType w:val="hybridMultilevel"/>
    <w:tmpl w:val="0E02AD22"/>
    <w:lvl w:ilvl="0" w:tplc="E19CA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5F43B9"/>
    <w:multiLevelType w:val="hybridMultilevel"/>
    <w:tmpl w:val="AFD074CA"/>
    <w:lvl w:ilvl="0" w:tplc="E19CAE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11663AE"/>
    <w:multiLevelType w:val="hybridMultilevel"/>
    <w:tmpl w:val="AC76A1CA"/>
    <w:lvl w:ilvl="0" w:tplc="E19CAED4">
      <w:start w:val="1"/>
      <w:numFmt w:val="bullet"/>
      <w:lvlText w:val=""/>
      <w:lvlJc w:val="left"/>
      <w:pPr>
        <w:ind w:left="720" w:hanging="360"/>
      </w:pPr>
      <w:rPr>
        <w:rFonts w:ascii="Symbol" w:hAnsi="Symbol" w:hint="default"/>
      </w:rPr>
    </w:lvl>
    <w:lvl w:ilvl="1" w:tplc="B540C5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446FBF"/>
    <w:multiLevelType w:val="hybridMultilevel"/>
    <w:tmpl w:val="60423686"/>
    <w:lvl w:ilvl="0" w:tplc="3A620AFE">
      <w:start w:val="1"/>
      <w:numFmt w:val="bullet"/>
      <w:lvlText w:val="–"/>
      <w:lvlJc w:val="left"/>
      <w:pPr>
        <w:tabs>
          <w:tab w:val="num" w:pos="720"/>
        </w:tabs>
        <w:ind w:left="720" w:hanging="360"/>
      </w:pPr>
      <w:rPr>
        <w:rFonts w:ascii="Calibri" w:hAnsi="Calibri" w:hint="default"/>
      </w:rPr>
    </w:lvl>
    <w:lvl w:ilvl="1" w:tplc="FE107318" w:tentative="1">
      <w:start w:val="1"/>
      <w:numFmt w:val="bullet"/>
      <w:lvlText w:val="–"/>
      <w:lvlJc w:val="left"/>
      <w:pPr>
        <w:tabs>
          <w:tab w:val="num" w:pos="1440"/>
        </w:tabs>
        <w:ind w:left="1440" w:hanging="360"/>
      </w:pPr>
      <w:rPr>
        <w:rFonts w:ascii="Calibri" w:hAnsi="Calibri" w:hint="default"/>
      </w:rPr>
    </w:lvl>
    <w:lvl w:ilvl="2" w:tplc="D7B6E0DA" w:tentative="1">
      <w:start w:val="1"/>
      <w:numFmt w:val="bullet"/>
      <w:lvlText w:val="–"/>
      <w:lvlJc w:val="left"/>
      <w:pPr>
        <w:tabs>
          <w:tab w:val="num" w:pos="2160"/>
        </w:tabs>
        <w:ind w:left="2160" w:hanging="360"/>
      </w:pPr>
      <w:rPr>
        <w:rFonts w:ascii="Calibri" w:hAnsi="Calibri" w:hint="default"/>
      </w:rPr>
    </w:lvl>
    <w:lvl w:ilvl="3" w:tplc="AD9CACD6" w:tentative="1">
      <w:start w:val="1"/>
      <w:numFmt w:val="bullet"/>
      <w:lvlText w:val="–"/>
      <w:lvlJc w:val="left"/>
      <w:pPr>
        <w:tabs>
          <w:tab w:val="num" w:pos="2880"/>
        </w:tabs>
        <w:ind w:left="2880" w:hanging="360"/>
      </w:pPr>
      <w:rPr>
        <w:rFonts w:ascii="Calibri" w:hAnsi="Calibri" w:hint="default"/>
      </w:rPr>
    </w:lvl>
    <w:lvl w:ilvl="4" w:tplc="13A89216" w:tentative="1">
      <w:start w:val="1"/>
      <w:numFmt w:val="bullet"/>
      <w:lvlText w:val="–"/>
      <w:lvlJc w:val="left"/>
      <w:pPr>
        <w:tabs>
          <w:tab w:val="num" w:pos="3600"/>
        </w:tabs>
        <w:ind w:left="3600" w:hanging="360"/>
      </w:pPr>
      <w:rPr>
        <w:rFonts w:ascii="Calibri" w:hAnsi="Calibri" w:hint="default"/>
      </w:rPr>
    </w:lvl>
    <w:lvl w:ilvl="5" w:tplc="F3BCFEE4" w:tentative="1">
      <w:start w:val="1"/>
      <w:numFmt w:val="bullet"/>
      <w:lvlText w:val="–"/>
      <w:lvlJc w:val="left"/>
      <w:pPr>
        <w:tabs>
          <w:tab w:val="num" w:pos="4320"/>
        </w:tabs>
        <w:ind w:left="4320" w:hanging="360"/>
      </w:pPr>
      <w:rPr>
        <w:rFonts w:ascii="Calibri" w:hAnsi="Calibri" w:hint="default"/>
      </w:rPr>
    </w:lvl>
    <w:lvl w:ilvl="6" w:tplc="1AD48ECE" w:tentative="1">
      <w:start w:val="1"/>
      <w:numFmt w:val="bullet"/>
      <w:lvlText w:val="–"/>
      <w:lvlJc w:val="left"/>
      <w:pPr>
        <w:tabs>
          <w:tab w:val="num" w:pos="5040"/>
        </w:tabs>
        <w:ind w:left="5040" w:hanging="360"/>
      </w:pPr>
      <w:rPr>
        <w:rFonts w:ascii="Calibri" w:hAnsi="Calibri" w:hint="default"/>
      </w:rPr>
    </w:lvl>
    <w:lvl w:ilvl="7" w:tplc="08203856" w:tentative="1">
      <w:start w:val="1"/>
      <w:numFmt w:val="bullet"/>
      <w:lvlText w:val="–"/>
      <w:lvlJc w:val="left"/>
      <w:pPr>
        <w:tabs>
          <w:tab w:val="num" w:pos="5760"/>
        </w:tabs>
        <w:ind w:left="5760" w:hanging="360"/>
      </w:pPr>
      <w:rPr>
        <w:rFonts w:ascii="Calibri" w:hAnsi="Calibri" w:hint="default"/>
      </w:rPr>
    </w:lvl>
    <w:lvl w:ilvl="8" w:tplc="AE8235BC" w:tentative="1">
      <w:start w:val="1"/>
      <w:numFmt w:val="bullet"/>
      <w:lvlText w:val="–"/>
      <w:lvlJc w:val="left"/>
      <w:pPr>
        <w:tabs>
          <w:tab w:val="num" w:pos="6480"/>
        </w:tabs>
        <w:ind w:left="6480" w:hanging="360"/>
      </w:pPr>
      <w:rPr>
        <w:rFonts w:ascii="Calibri" w:hAnsi="Calibri" w:hint="default"/>
      </w:rPr>
    </w:lvl>
  </w:abstractNum>
  <w:abstractNum w:abstractNumId="42">
    <w:nsid w:val="64805379"/>
    <w:multiLevelType w:val="hybridMultilevel"/>
    <w:tmpl w:val="2B42F1EA"/>
    <w:lvl w:ilvl="0" w:tplc="E19CAED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B677C2"/>
    <w:multiLevelType w:val="hybridMultilevel"/>
    <w:tmpl w:val="7144CD86"/>
    <w:lvl w:ilvl="0" w:tplc="1F8209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94751"/>
    <w:multiLevelType w:val="hybridMultilevel"/>
    <w:tmpl w:val="3F3E9AC2"/>
    <w:lvl w:ilvl="0" w:tplc="E19CAED4">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nsid w:val="77357034"/>
    <w:multiLevelType w:val="hybridMultilevel"/>
    <w:tmpl w:val="A1A48D22"/>
    <w:lvl w:ilvl="0" w:tplc="E19CAED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DD0"/>
    <w:multiLevelType w:val="hybridMultilevel"/>
    <w:tmpl w:val="1F7AF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34"/>
  </w:num>
  <w:num w:numId="4">
    <w:abstractNumId w:val="21"/>
  </w:num>
  <w:num w:numId="5">
    <w:abstractNumId w:val="35"/>
  </w:num>
  <w:num w:numId="6">
    <w:abstractNumId w:val="38"/>
  </w:num>
  <w:num w:numId="7">
    <w:abstractNumId w:val="20"/>
  </w:num>
  <w:num w:numId="8">
    <w:abstractNumId w:val="9"/>
  </w:num>
  <w:num w:numId="9">
    <w:abstractNumId w:val="3"/>
  </w:num>
  <w:num w:numId="10">
    <w:abstractNumId w:val="43"/>
  </w:num>
  <w:num w:numId="11">
    <w:abstractNumId w:val="24"/>
  </w:num>
  <w:num w:numId="12">
    <w:abstractNumId w:val="36"/>
  </w:num>
  <w:num w:numId="13">
    <w:abstractNumId w:val="26"/>
  </w:num>
  <w:num w:numId="14">
    <w:abstractNumId w:val="10"/>
  </w:num>
  <w:num w:numId="15">
    <w:abstractNumId w:val="13"/>
  </w:num>
  <w:num w:numId="16">
    <w:abstractNumId w:val="15"/>
  </w:num>
  <w:num w:numId="17">
    <w:abstractNumId w:val="40"/>
  </w:num>
  <w:num w:numId="18">
    <w:abstractNumId w:val="28"/>
  </w:num>
  <w:num w:numId="19">
    <w:abstractNumId w:val="27"/>
  </w:num>
  <w:num w:numId="20">
    <w:abstractNumId w:val="39"/>
  </w:num>
  <w:num w:numId="21">
    <w:abstractNumId w:val="23"/>
  </w:num>
  <w:num w:numId="22">
    <w:abstractNumId w:val="4"/>
  </w:num>
  <w:num w:numId="23">
    <w:abstractNumId w:val="30"/>
  </w:num>
  <w:num w:numId="24">
    <w:abstractNumId w:val="2"/>
  </w:num>
  <w:num w:numId="25">
    <w:abstractNumId w:val="45"/>
  </w:num>
  <w:num w:numId="26">
    <w:abstractNumId w:val="33"/>
  </w:num>
  <w:num w:numId="27">
    <w:abstractNumId w:val="12"/>
  </w:num>
  <w:num w:numId="28">
    <w:abstractNumId w:val="1"/>
  </w:num>
  <w:num w:numId="29">
    <w:abstractNumId w:val="25"/>
  </w:num>
  <w:num w:numId="30">
    <w:abstractNumId w:val="16"/>
  </w:num>
  <w:num w:numId="31">
    <w:abstractNumId w:val="44"/>
  </w:num>
  <w:num w:numId="32">
    <w:abstractNumId w:val="17"/>
  </w:num>
  <w:num w:numId="33">
    <w:abstractNumId w:val="14"/>
  </w:num>
  <w:num w:numId="34">
    <w:abstractNumId w:val="6"/>
  </w:num>
  <w:num w:numId="35">
    <w:abstractNumId w:val="5"/>
  </w:num>
  <w:num w:numId="36">
    <w:abstractNumId w:val="7"/>
  </w:num>
  <w:num w:numId="37">
    <w:abstractNumId w:val="0"/>
  </w:num>
  <w:num w:numId="38">
    <w:abstractNumId w:val="31"/>
  </w:num>
  <w:num w:numId="39">
    <w:abstractNumId w:val="42"/>
  </w:num>
  <w:num w:numId="40">
    <w:abstractNumId w:val="32"/>
  </w:num>
  <w:num w:numId="41">
    <w:abstractNumId w:val="8"/>
  </w:num>
  <w:num w:numId="42">
    <w:abstractNumId w:val="22"/>
  </w:num>
  <w:num w:numId="43">
    <w:abstractNumId w:val="19"/>
  </w:num>
  <w:num w:numId="44">
    <w:abstractNumId w:val="29"/>
  </w:num>
  <w:num w:numId="45">
    <w:abstractNumId w:val="46"/>
  </w:num>
  <w:num w:numId="46">
    <w:abstractNumId w:val="37"/>
  </w:num>
  <w:num w:numId="47">
    <w:abstractNumId w:val="4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NotTrackFormatting/>
  <w:defaultTabStop w:val="720"/>
  <w:drawingGridHorizontalSpacing w:val="12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5F15"/>
    <w:rsid w:val="00022093"/>
    <w:rsid w:val="000255AC"/>
    <w:rsid w:val="00040506"/>
    <w:rsid w:val="00040ECF"/>
    <w:rsid w:val="00081109"/>
    <w:rsid w:val="0008398B"/>
    <w:rsid w:val="00092CFD"/>
    <w:rsid w:val="0009795D"/>
    <w:rsid w:val="000D58E9"/>
    <w:rsid w:val="000D5EE4"/>
    <w:rsid w:val="000D7EAB"/>
    <w:rsid w:val="000E0930"/>
    <w:rsid w:val="000E6379"/>
    <w:rsid w:val="000F48E1"/>
    <w:rsid w:val="00110D6A"/>
    <w:rsid w:val="00117AC1"/>
    <w:rsid w:val="00122907"/>
    <w:rsid w:val="001331B9"/>
    <w:rsid w:val="00133A7E"/>
    <w:rsid w:val="001459F8"/>
    <w:rsid w:val="001669C9"/>
    <w:rsid w:val="00167D27"/>
    <w:rsid w:val="00193DEE"/>
    <w:rsid w:val="001D3937"/>
    <w:rsid w:val="001F78D6"/>
    <w:rsid w:val="00210F3C"/>
    <w:rsid w:val="0021519E"/>
    <w:rsid w:val="00216659"/>
    <w:rsid w:val="00217ADB"/>
    <w:rsid w:val="002214A0"/>
    <w:rsid w:val="00232037"/>
    <w:rsid w:val="00243351"/>
    <w:rsid w:val="00243363"/>
    <w:rsid w:val="002629C6"/>
    <w:rsid w:val="002674FA"/>
    <w:rsid w:val="00270668"/>
    <w:rsid w:val="00273C53"/>
    <w:rsid w:val="00275CF6"/>
    <w:rsid w:val="00276106"/>
    <w:rsid w:val="002908B8"/>
    <w:rsid w:val="002C087D"/>
    <w:rsid w:val="002C71A5"/>
    <w:rsid w:val="002D1766"/>
    <w:rsid w:val="002D616C"/>
    <w:rsid w:val="002F7C4D"/>
    <w:rsid w:val="00315035"/>
    <w:rsid w:val="00335963"/>
    <w:rsid w:val="00336361"/>
    <w:rsid w:val="003404A5"/>
    <w:rsid w:val="0035069C"/>
    <w:rsid w:val="003728C9"/>
    <w:rsid w:val="00375DC3"/>
    <w:rsid w:val="00377B8D"/>
    <w:rsid w:val="00377C56"/>
    <w:rsid w:val="003A6245"/>
    <w:rsid w:val="003C719C"/>
    <w:rsid w:val="003D1C26"/>
    <w:rsid w:val="003E5B62"/>
    <w:rsid w:val="003F0366"/>
    <w:rsid w:val="00404C90"/>
    <w:rsid w:val="00406437"/>
    <w:rsid w:val="00413E0A"/>
    <w:rsid w:val="00421BC5"/>
    <w:rsid w:val="00431432"/>
    <w:rsid w:val="00433ACD"/>
    <w:rsid w:val="00435479"/>
    <w:rsid w:val="00446639"/>
    <w:rsid w:val="0046489D"/>
    <w:rsid w:val="00466672"/>
    <w:rsid w:val="004748EC"/>
    <w:rsid w:val="00477AD8"/>
    <w:rsid w:val="00492ED6"/>
    <w:rsid w:val="004A21A9"/>
    <w:rsid w:val="004B03F8"/>
    <w:rsid w:val="004E61AC"/>
    <w:rsid w:val="004E7FF3"/>
    <w:rsid w:val="004F4CC8"/>
    <w:rsid w:val="004F53B0"/>
    <w:rsid w:val="00512FBF"/>
    <w:rsid w:val="0052196E"/>
    <w:rsid w:val="00542AA4"/>
    <w:rsid w:val="005525A5"/>
    <w:rsid w:val="00565BA7"/>
    <w:rsid w:val="0059004F"/>
    <w:rsid w:val="00592552"/>
    <w:rsid w:val="005C22FA"/>
    <w:rsid w:val="005C35A6"/>
    <w:rsid w:val="005D5569"/>
    <w:rsid w:val="005D6F0E"/>
    <w:rsid w:val="0061077D"/>
    <w:rsid w:val="00625728"/>
    <w:rsid w:val="006372E4"/>
    <w:rsid w:val="00645E8B"/>
    <w:rsid w:val="00667EC0"/>
    <w:rsid w:val="0067560A"/>
    <w:rsid w:val="006829E1"/>
    <w:rsid w:val="006A17A9"/>
    <w:rsid w:val="006B0A98"/>
    <w:rsid w:val="006B4349"/>
    <w:rsid w:val="006C6D6A"/>
    <w:rsid w:val="006D3E52"/>
    <w:rsid w:val="006E6821"/>
    <w:rsid w:val="006F48F9"/>
    <w:rsid w:val="006F6934"/>
    <w:rsid w:val="006F696B"/>
    <w:rsid w:val="00707E1A"/>
    <w:rsid w:val="00711AC6"/>
    <w:rsid w:val="00756387"/>
    <w:rsid w:val="007700A0"/>
    <w:rsid w:val="007864EC"/>
    <w:rsid w:val="00792F62"/>
    <w:rsid w:val="007D29F0"/>
    <w:rsid w:val="007D5771"/>
    <w:rsid w:val="007E7522"/>
    <w:rsid w:val="007F1F6F"/>
    <w:rsid w:val="00810C31"/>
    <w:rsid w:val="00825940"/>
    <w:rsid w:val="008266E3"/>
    <w:rsid w:val="0083323B"/>
    <w:rsid w:val="00856918"/>
    <w:rsid w:val="00885FB4"/>
    <w:rsid w:val="008873D7"/>
    <w:rsid w:val="00894803"/>
    <w:rsid w:val="0089767C"/>
    <w:rsid w:val="008A23DD"/>
    <w:rsid w:val="008A3128"/>
    <w:rsid w:val="008C6B4C"/>
    <w:rsid w:val="008E3D5C"/>
    <w:rsid w:val="0090615C"/>
    <w:rsid w:val="009313A5"/>
    <w:rsid w:val="00931458"/>
    <w:rsid w:val="00934482"/>
    <w:rsid w:val="00936EBB"/>
    <w:rsid w:val="0094697E"/>
    <w:rsid w:val="00953836"/>
    <w:rsid w:val="00992D69"/>
    <w:rsid w:val="009935A1"/>
    <w:rsid w:val="009A0997"/>
    <w:rsid w:val="009A44C8"/>
    <w:rsid w:val="009A5602"/>
    <w:rsid w:val="009B0B90"/>
    <w:rsid w:val="009D0566"/>
    <w:rsid w:val="00A25091"/>
    <w:rsid w:val="00A42CA4"/>
    <w:rsid w:val="00A560B9"/>
    <w:rsid w:val="00A75E85"/>
    <w:rsid w:val="00A81547"/>
    <w:rsid w:val="00A942E1"/>
    <w:rsid w:val="00A945FE"/>
    <w:rsid w:val="00AA4C22"/>
    <w:rsid w:val="00AA7E6F"/>
    <w:rsid w:val="00AC5F15"/>
    <w:rsid w:val="00AE5ADB"/>
    <w:rsid w:val="00AE65E3"/>
    <w:rsid w:val="00B030A8"/>
    <w:rsid w:val="00B058D4"/>
    <w:rsid w:val="00B2392B"/>
    <w:rsid w:val="00B256C1"/>
    <w:rsid w:val="00B4496D"/>
    <w:rsid w:val="00B47F77"/>
    <w:rsid w:val="00B525D6"/>
    <w:rsid w:val="00B86E99"/>
    <w:rsid w:val="00B93412"/>
    <w:rsid w:val="00BC6D96"/>
    <w:rsid w:val="00BE35AC"/>
    <w:rsid w:val="00BE52D0"/>
    <w:rsid w:val="00BE6039"/>
    <w:rsid w:val="00C0161E"/>
    <w:rsid w:val="00C05181"/>
    <w:rsid w:val="00C06D3D"/>
    <w:rsid w:val="00C07DFB"/>
    <w:rsid w:val="00C119A6"/>
    <w:rsid w:val="00C21D99"/>
    <w:rsid w:val="00C3645D"/>
    <w:rsid w:val="00C46BBE"/>
    <w:rsid w:val="00C54ECA"/>
    <w:rsid w:val="00C57D9B"/>
    <w:rsid w:val="00C62CA6"/>
    <w:rsid w:val="00C760FD"/>
    <w:rsid w:val="00C84198"/>
    <w:rsid w:val="00CB0788"/>
    <w:rsid w:val="00CC0357"/>
    <w:rsid w:val="00CE5F2B"/>
    <w:rsid w:val="00CF0E5F"/>
    <w:rsid w:val="00D0399A"/>
    <w:rsid w:val="00D03D5E"/>
    <w:rsid w:val="00D0608B"/>
    <w:rsid w:val="00D274A2"/>
    <w:rsid w:val="00D821A3"/>
    <w:rsid w:val="00D83EA2"/>
    <w:rsid w:val="00D93261"/>
    <w:rsid w:val="00D94C7F"/>
    <w:rsid w:val="00D9787F"/>
    <w:rsid w:val="00DB2A88"/>
    <w:rsid w:val="00DB32EB"/>
    <w:rsid w:val="00DB7475"/>
    <w:rsid w:val="00DC3336"/>
    <w:rsid w:val="00DC5C64"/>
    <w:rsid w:val="00DE69C4"/>
    <w:rsid w:val="00E0337A"/>
    <w:rsid w:val="00E232E3"/>
    <w:rsid w:val="00E33081"/>
    <w:rsid w:val="00E427F8"/>
    <w:rsid w:val="00E80A9F"/>
    <w:rsid w:val="00EA40C4"/>
    <w:rsid w:val="00EB2A7C"/>
    <w:rsid w:val="00EB6650"/>
    <w:rsid w:val="00EB6BFF"/>
    <w:rsid w:val="00ED0946"/>
    <w:rsid w:val="00ED13EB"/>
    <w:rsid w:val="00ED14E7"/>
    <w:rsid w:val="00ED5CD5"/>
    <w:rsid w:val="00EE33A6"/>
    <w:rsid w:val="00EE6EF2"/>
    <w:rsid w:val="00EF33C4"/>
    <w:rsid w:val="00F02822"/>
    <w:rsid w:val="00F31158"/>
    <w:rsid w:val="00F52132"/>
    <w:rsid w:val="00F710E5"/>
    <w:rsid w:val="00F8068C"/>
    <w:rsid w:val="00F80F49"/>
    <w:rsid w:val="00F81240"/>
    <w:rsid w:val="00F9395D"/>
    <w:rsid w:val="00F9796E"/>
    <w:rsid w:val="00FC46E6"/>
    <w:rsid w:val="00FD00A5"/>
    <w:rsid w:val="00FE4659"/>
    <w:rsid w:val="00FF5A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rFonts w:ascii="Times New Roman" w:eastAsia="Times New Roman" w:hAnsi="Times New Roman"/>
      <w:sz w:val="24"/>
      <w:szCs w:val="24"/>
    </w:rPr>
  </w:style>
  <w:style w:type="paragraph" w:styleId="Heading1">
    <w:name w:val="heading 1"/>
    <w:basedOn w:val="Normal"/>
    <w:next w:val="Normal"/>
    <w:link w:val="Heading1Char"/>
    <w:uiPriority w:val="9"/>
    <w:qFormat/>
    <w:rsid w:val="00F8068C"/>
    <w:pPr>
      <w:keepNext/>
      <w:jc w:val="right"/>
      <w:outlineLvl w:val="0"/>
    </w:pPr>
    <w:rPr>
      <w:b/>
      <w:sz w:val="32"/>
      <w:szCs w:val="32"/>
      <w:lang w:val="sr-Cyrl-CS"/>
    </w:rPr>
  </w:style>
  <w:style w:type="paragraph" w:styleId="Heading2">
    <w:name w:val="heading 2"/>
    <w:basedOn w:val="Normal"/>
    <w:next w:val="Normal"/>
    <w:link w:val="Heading2Char"/>
    <w:uiPriority w:val="9"/>
    <w:qFormat/>
    <w:rsid w:val="0004050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331B9"/>
    <w:pPr>
      <w:keepNext/>
      <w:tabs>
        <w:tab w:val="left" w:pos="1260"/>
      </w:tabs>
      <w:ind w:firstLine="4500"/>
      <w:jc w:val="center"/>
      <w:outlineLvl w:val="2"/>
    </w:pPr>
    <w:rPr>
      <w:rFonts w:ascii="Times New Roman CYR" w:hAnsi="Times New Roman CYR" w:cs="Times New Roman CYR"/>
      <w:b/>
      <w:bCs/>
      <w:i/>
      <w:iCs/>
      <w:lang w:val="sr-Cyrl-CS"/>
    </w:rPr>
  </w:style>
  <w:style w:type="paragraph" w:styleId="Heading4">
    <w:name w:val="heading 4"/>
    <w:basedOn w:val="Normal"/>
    <w:next w:val="Normal"/>
    <w:link w:val="Heading4Char"/>
    <w:qFormat/>
    <w:rsid w:val="001331B9"/>
    <w:pPr>
      <w:keepNext/>
      <w:spacing w:line="360" w:lineRule="auto"/>
      <w:ind w:left="4500"/>
      <w:jc w:val="center"/>
      <w:outlineLvl w:val="3"/>
    </w:pPr>
    <w:rPr>
      <w:b/>
      <w:u w:val="single"/>
      <w:lang w:val="sr-Cyrl-CS"/>
    </w:rPr>
  </w:style>
  <w:style w:type="paragraph" w:styleId="Heading5">
    <w:name w:val="heading 5"/>
    <w:basedOn w:val="Normal"/>
    <w:next w:val="Normal"/>
    <w:link w:val="Heading5Char"/>
    <w:qFormat/>
    <w:rsid w:val="001331B9"/>
    <w:pPr>
      <w:keepNext/>
      <w:ind w:left="4675"/>
      <w:jc w:val="center"/>
      <w:outlineLvl w:val="4"/>
    </w:pPr>
    <w:rPr>
      <w:b/>
      <w:sz w:val="28"/>
      <w:szCs w:val="28"/>
      <w:lang w:val="sl-SI"/>
    </w:rPr>
  </w:style>
  <w:style w:type="paragraph" w:styleId="Heading8">
    <w:name w:val="heading 8"/>
    <w:basedOn w:val="Normal"/>
    <w:next w:val="Normal"/>
    <w:link w:val="Heading8Char"/>
    <w:uiPriority w:val="9"/>
    <w:unhideWhenUsed/>
    <w:qFormat/>
    <w:rsid w:val="001331B9"/>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377B8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90"/>
    <w:rPr>
      <w:rFonts w:ascii="Times New Roman" w:eastAsia="Times New Roman" w:hAnsi="Times New Roman"/>
      <w:b/>
      <w:sz w:val="32"/>
      <w:szCs w:val="32"/>
      <w:lang w:val="sr-Cyrl-CS"/>
    </w:rPr>
  </w:style>
  <w:style w:type="character" w:customStyle="1" w:styleId="Heading2Char">
    <w:name w:val="Heading 2 Char"/>
    <w:basedOn w:val="DefaultParagraphFont"/>
    <w:link w:val="Heading2"/>
    <w:uiPriority w:val="9"/>
    <w:rsid w:val="0004050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1331B9"/>
    <w:rPr>
      <w:rFonts w:ascii="Times New Roman CYR" w:eastAsia="Times New Roman" w:hAnsi="Times New Roman CYR" w:cs="Times New Roman CYR"/>
      <w:b/>
      <w:bCs/>
      <w:i/>
      <w:iCs/>
      <w:sz w:val="24"/>
      <w:szCs w:val="24"/>
      <w:lang w:val="sr-Cyrl-CS"/>
    </w:rPr>
  </w:style>
  <w:style w:type="character" w:customStyle="1" w:styleId="Heading4Char">
    <w:name w:val="Heading 4 Char"/>
    <w:basedOn w:val="DefaultParagraphFont"/>
    <w:link w:val="Heading4"/>
    <w:rsid w:val="001331B9"/>
    <w:rPr>
      <w:rFonts w:ascii="Times New Roman" w:eastAsia="Times New Roman" w:hAnsi="Times New Roman"/>
      <w:b/>
      <w:sz w:val="24"/>
      <w:szCs w:val="24"/>
      <w:u w:val="single"/>
      <w:lang w:val="sr-Cyrl-CS"/>
    </w:rPr>
  </w:style>
  <w:style w:type="character" w:customStyle="1" w:styleId="Heading5Char">
    <w:name w:val="Heading 5 Char"/>
    <w:basedOn w:val="DefaultParagraphFont"/>
    <w:link w:val="Heading5"/>
    <w:rsid w:val="001331B9"/>
    <w:rPr>
      <w:rFonts w:ascii="Times New Roman" w:eastAsia="Times New Roman" w:hAnsi="Times New Roman"/>
      <w:b/>
      <w:sz w:val="28"/>
      <w:szCs w:val="28"/>
      <w:lang w:val="sl-SI"/>
    </w:rPr>
  </w:style>
  <w:style w:type="character" w:customStyle="1" w:styleId="Heading8Char">
    <w:name w:val="Heading 8 Char"/>
    <w:basedOn w:val="DefaultParagraphFont"/>
    <w:link w:val="Heading8"/>
    <w:uiPriority w:val="9"/>
    <w:rsid w:val="001331B9"/>
    <w:rPr>
      <w:rFonts w:ascii="Cambria" w:eastAsia="Times New Roman" w:hAnsi="Cambria"/>
      <w:color w:val="404040"/>
    </w:rPr>
  </w:style>
  <w:style w:type="character" w:customStyle="1" w:styleId="Heading9Char">
    <w:name w:val="Heading 9 Char"/>
    <w:basedOn w:val="DefaultParagraphFont"/>
    <w:link w:val="Heading9"/>
    <w:rsid w:val="00377B8D"/>
    <w:rPr>
      <w:rFonts w:ascii="Cambria" w:eastAsia="Times New Roman" w:hAnsi="Cambria" w:cs="Times New Roman"/>
      <w:sz w:val="22"/>
      <w:szCs w:val="22"/>
    </w:rPr>
  </w:style>
  <w:style w:type="paragraph" w:styleId="BalloonText">
    <w:name w:val="Balloon Text"/>
    <w:basedOn w:val="Normal"/>
    <w:link w:val="BalloonTextChar"/>
    <w:uiPriority w:val="99"/>
    <w:unhideWhenUsed/>
    <w:rsid w:val="00270668"/>
    <w:rPr>
      <w:rFonts w:ascii="Tahoma" w:hAnsi="Tahoma" w:cs="Tahoma"/>
      <w:sz w:val="16"/>
      <w:szCs w:val="16"/>
    </w:rPr>
  </w:style>
  <w:style w:type="character" w:customStyle="1" w:styleId="BalloonTextChar">
    <w:name w:val="Balloon Text Char"/>
    <w:basedOn w:val="DefaultParagraphFont"/>
    <w:link w:val="BalloonText"/>
    <w:uiPriority w:val="99"/>
    <w:semiHidden/>
    <w:rsid w:val="00270668"/>
    <w:rPr>
      <w:rFonts w:ascii="Tahoma" w:eastAsia="Times New Roman" w:hAnsi="Tahoma" w:cs="Tahoma"/>
      <w:sz w:val="16"/>
      <w:szCs w:val="16"/>
    </w:rPr>
  </w:style>
  <w:style w:type="paragraph" w:styleId="ListParagraph">
    <w:name w:val="List Paragraph"/>
    <w:basedOn w:val="Normal"/>
    <w:uiPriority w:val="34"/>
    <w:qFormat/>
    <w:rsid w:val="00040506"/>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rsid w:val="00040506"/>
    <w:pPr>
      <w:spacing w:after="120"/>
      <w:ind w:left="283" w:hanging="357"/>
      <w:jc w:val="both"/>
    </w:pPr>
    <w:rPr>
      <w:lang w:val="en-GB"/>
    </w:rPr>
  </w:style>
  <w:style w:type="character" w:customStyle="1" w:styleId="BodyTextIndentChar">
    <w:name w:val="Body Text Indent Char"/>
    <w:basedOn w:val="DefaultParagraphFont"/>
    <w:link w:val="BodyTextIndent"/>
    <w:uiPriority w:val="99"/>
    <w:rsid w:val="00040506"/>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040506"/>
    <w:rPr>
      <w:sz w:val="16"/>
      <w:szCs w:val="16"/>
    </w:rPr>
  </w:style>
  <w:style w:type="paragraph" w:styleId="CommentText">
    <w:name w:val="annotation text"/>
    <w:basedOn w:val="Normal"/>
    <w:link w:val="CommentTextChar"/>
    <w:uiPriority w:val="99"/>
    <w:semiHidden/>
    <w:unhideWhenUsed/>
    <w:rsid w:val="00040506"/>
    <w:rPr>
      <w:sz w:val="20"/>
      <w:szCs w:val="20"/>
    </w:rPr>
  </w:style>
  <w:style w:type="character" w:customStyle="1" w:styleId="CommentTextChar">
    <w:name w:val="Comment Text Char"/>
    <w:basedOn w:val="DefaultParagraphFont"/>
    <w:link w:val="CommentText"/>
    <w:uiPriority w:val="99"/>
    <w:semiHidden/>
    <w:rsid w:val="00040506"/>
    <w:rPr>
      <w:rFonts w:ascii="Times New Roman" w:eastAsia="Times New Roman" w:hAnsi="Times New Roman"/>
    </w:rPr>
  </w:style>
  <w:style w:type="paragraph" w:customStyle="1" w:styleId="Default">
    <w:name w:val="Default"/>
    <w:rsid w:val="00040506"/>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semiHidden/>
    <w:unhideWhenUsed/>
    <w:rsid w:val="00040506"/>
    <w:pPr>
      <w:tabs>
        <w:tab w:val="center" w:pos="4703"/>
        <w:tab w:val="right" w:pos="9406"/>
      </w:tabs>
    </w:pPr>
  </w:style>
  <w:style w:type="character" w:customStyle="1" w:styleId="HeaderChar">
    <w:name w:val="Header Char"/>
    <w:basedOn w:val="DefaultParagraphFont"/>
    <w:link w:val="Header"/>
    <w:uiPriority w:val="99"/>
    <w:semiHidden/>
    <w:rsid w:val="00040506"/>
    <w:rPr>
      <w:rFonts w:ascii="Times New Roman" w:eastAsia="Times New Roman" w:hAnsi="Times New Roman"/>
      <w:sz w:val="24"/>
      <w:szCs w:val="24"/>
    </w:rPr>
  </w:style>
  <w:style w:type="paragraph" w:styleId="Footer">
    <w:name w:val="footer"/>
    <w:basedOn w:val="Normal"/>
    <w:link w:val="FooterChar"/>
    <w:uiPriority w:val="99"/>
    <w:unhideWhenUsed/>
    <w:rsid w:val="00040506"/>
    <w:pPr>
      <w:tabs>
        <w:tab w:val="center" w:pos="4703"/>
        <w:tab w:val="right" w:pos="9406"/>
      </w:tabs>
    </w:pPr>
  </w:style>
  <w:style w:type="character" w:customStyle="1" w:styleId="FooterChar">
    <w:name w:val="Footer Char"/>
    <w:basedOn w:val="DefaultParagraphFont"/>
    <w:link w:val="Footer"/>
    <w:uiPriority w:val="99"/>
    <w:rsid w:val="00040506"/>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93412"/>
    <w:rPr>
      <w:b/>
      <w:bCs/>
    </w:rPr>
  </w:style>
  <w:style w:type="character" w:customStyle="1" w:styleId="CommentSubjectChar">
    <w:name w:val="Comment Subject Char"/>
    <w:basedOn w:val="CommentTextChar"/>
    <w:link w:val="CommentSubject"/>
    <w:uiPriority w:val="99"/>
    <w:semiHidden/>
    <w:rsid w:val="00B93412"/>
    <w:rPr>
      <w:b/>
      <w:bCs/>
    </w:rPr>
  </w:style>
  <w:style w:type="table" w:styleId="TableGrid">
    <w:name w:val="Table Grid"/>
    <w:basedOn w:val="TableNormal"/>
    <w:uiPriority w:val="59"/>
    <w:rsid w:val="009A5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A560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Justified">
    <w:name w:val="Style Justified"/>
    <w:basedOn w:val="Normal"/>
    <w:rsid w:val="00ED14E7"/>
    <w:pPr>
      <w:tabs>
        <w:tab w:val="num" w:pos="1080"/>
      </w:tabs>
      <w:ind w:left="1080" w:hanging="360"/>
    </w:pPr>
    <w:rPr>
      <w:rFonts w:ascii="Times YU" w:hAnsi="Times YU"/>
      <w:lang w:val="en-GB"/>
    </w:rPr>
  </w:style>
  <w:style w:type="paragraph" w:styleId="NoSpacing">
    <w:name w:val="No Spacing"/>
    <w:uiPriority w:val="1"/>
    <w:qFormat/>
    <w:rsid w:val="00FD00A5"/>
    <w:rPr>
      <w:rFonts w:ascii="Times New Roman" w:eastAsia="Times New Roman" w:hAnsi="Times New Roman"/>
      <w:sz w:val="24"/>
      <w:szCs w:val="24"/>
    </w:rPr>
  </w:style>
  <w:style w:type="character" w:styleId="Hyperlink">
    <w:name w:val="Hyperlink"/>
    <w:basedOn w:val="DefaultParagraphFont"/>
    <w:uiPriority w:val="99"/>
    <w:rsid w:val="001331B9"/>
    <w:rPr>
      <w:color w:val="0000FF"/>
      <w:u w:val="single"/>
    </w:rPr>
  </w:style>
  <w:style w:type="character" w:customStyle="1" w:styleId="BodyTextChar">
    <w:name w:val="Body Text Char"/>
    <w:basedOn w:val="DefaultParagraphFont"/>
    <w:link w:val="BodyText"/>
    <w:semiHidden/>
    <w:rsid w:val="001331B9"/>
    <w:rPr>
      <w:rFonts w:ascii="Times New Roman" w:eastAsia="Times New Roman" w:hAnsi="Times New Roman"/>
      <w:sz w:val="22"/>
      <w:szCs w:val="24"/>
      <w:lang w:val="sr-Cyrl-CS"/>
    </w:rPr>
  </w:style>
  <w:style w:type="paragraph" w:styleId="BodyText">
    <w:name w:val="Body Text"/>
    <w:basedOn w:val="Normal"/>
    <w:link w:val="BodyTextChar"/>
    <w:semiHidden/>
    <w:rsid w:val="001331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lang w:val="sr-Cyrl-CS"/>
    </w:rPr>
  </w:style>
  <w:style w:type="character" w:customStyle="1" w:styleId="WW8Num2z0">
    <w:name w:val="WW8Num2z0"/>
    <w:rsid w:val="001331B9"/>
    <w:rPr>
      <w:rFonts w:ascii="Times New Roman" w:eastAsia="Times New Roman" w:hAnsi="Times New Roman" w:cs="Times New Roman"/>
    </w:rPr>
  </w:style>
  <w:style w:type="character" w:customStyle="1" w:styleId="WW8Num2z1">
    <w:name w:val="WW8Num2z1"/>
    <w:rsid w:val="001331B9"/>
    <w:rPr>
      <w:rFonts w:ascii="Courier New" w:hAnsi="Courier New" w:cs="Courier New"/>
    </w:rPr>
  </w:style>
  <w:style w:type="character" w:customStyle="1" w:styleId="WW8Num2z2">
    <w:name w:val="WW8Num2z2"/>
    <w:rsid w:val="001331B9"/>
    <w:rPr>
      <w:rFonts w:ascii="Wingdings" w:hAnsi="Wingdings"/>
    </w:rPr>
  </w:style>
  <w:style w:type="character" w:customStyle="1" w:styleId="WW8Num2z3">
    <w:name w:val="WW8Num2z3"/>
    <w:rsid w:val="001331B9"/>
    <w:rPr>
      <w:rFonts w:ascii="Symbol" w:hAnsi="Symbol"/>
    </w:rPr>
  </w:style>
  <w:style w:type="character" w:customStyle="1" w:styleId="Bullets">
    <w:name w:val="Bullets"/>
    <w:rsid w:val="001331B9"/>
    <w:rPr>
      <w:rFonts w:ascii="StarSymbol" w:eastAsia="StarSymbol" w:hAnsi="StarSymbol" w:cs="StarSymbol"/>
      <w:sz w:val="18"/>
      <w:szCs w:val="18"/>
    </w:rPr>
  </w:style>
  <w:style w:type="paragraph" w:customStyle="1" w:styleId="Heading">
    <w:name w:val="Heading"/>
    <w:basedOn w:val="Normal"/>
    <w:next w:val="BodyText"/>
    <w:rsid w:val="001331B9"/>
    <w:pPr>
      <w:keepNext/>
      <w:suppressAutoHyphens/>
      <w:spacing w:before="240" w:after="120"/>
    </w:pPr>
    <w:rPr>
      <w:rFonts w:ascii="Arial" w:eastAsia="Lucida Sans Unicode" w:hAnsi="Arial" w:cs="Tahoma"/>
      <w:iCs/>
      <w:sz w:val="28"/>
      <w:szCs w:val="28"/>
      <w:lang w:val="en-GB" w:eastAsia="ar-SA"/>
    </w:rPr>
  </w:style>
  <w:style w:type="paragraph" w:styleId="Caption">
    <w:name w:val="caption"/>
    <w:basedOn w:val="Normal"/>
    <w:qFormat/>
    <w:rsid w:val="001331B9"/>
    <w:pPr>
      <w:suppressLineNumbers/>
      <w:suppressAutoHyphens/>
      <w:spacing w:before="120" w:after="120"/>
    </w:pPr>
    <w:rPr>
      <w:rFonts w:cs="Tahoma"/>
      <w:i/>
      <w:iCs/>
      <w:lang w:val="en-GB" w:eastAsia="ar-SA"/>
    </w:rPr>
  </w:style>
  <w:style w:type="paragraph" w:customStyle="1" w:styleId="Index">
    <w:name w:val="Index"/>
    <w:basedOn w:val="Normal"/>
    <w:rsid w:val="001331B9"/>
    <w:pPr>
      <w:suppressLineNumbers/>
      <w:suppressAutoHyphens/>
    </w:pPr>
    <w:rPr>
      <w:rFonts w:cs="Tahoma"/>
      <w:iCs/>
      <w:sz w:val="20"/>
      <w:szCs w:val="20"/>
      <w:lang w:val="en-GB" w:eastAsia="ar-SA"/>
    </w:rPr>
  </w:style>
  <w:style w:type="paragraph" w:styleId="BodyText2">
    <w:name w:val="Body Text 2"/>
    <w:basedOn w:val="Normal"/>
    <w:link w:val="BodyText2Char"/>
    <w:rsid w:val="001331B9"/>
    <w:pPr>
      <w:spacing w:after="120" w:line="480" w:lineRule="auto"/>
      <w:ind w:left="714" w:hanging="357"/>
      <w:jc w:val="both"/>
    </w:pPr>
    <w:rPr>
      <w:lang w:val="en-GB"/>
    </w:rPr>
  </w:style>
  <w:style w:type="character" w:customStyle="1" w:styleId="BodyText2Char">
    <w:name w:val="Body Text 2 Char"/>
    <w:basedOn w:val="DefaultParagraphFont"/>
    <w:link w:val="BodyText2"/>
    <w:rsid w:val="001331B9"/>
    <w:rPr>
      <w:rFonts w:ascii="Times New Roman" w:eastAsia="Times New Roman" w:hAnsi="Times New Roman"/>
      <w:sz w:val="24"/>
      <w:szCs w:val="24"/>
      <w:lang w:val="en-GB"/>
    </w:rPr>
  </w:style>
  <w:style w:type="paragraph" w:styleId="BodyTextIndent2">
    <w:name w:val="Body Text Indent 2"/>
    <w:basedOn w:val="Normal"/>
    <w:link w:val="BodyTextIndent2Char"/>
    <w:rsid w:val="001331B9"/>
    <w:pPr>
      <w:spacing w:after="120" w:line="480" w:lineRule="auto"/>
      <w:ind w:left="283" w:hanging="357"/>
      <w:jc w:val="both"/>
    </w:pPr>
    <w:rPr>
      <w:lang w:val="en-GB"/>
    </w:rPr>
  </w:style>
  <w:style w:type="character" w:customStyle="1" w:styleId="BodyTextIndent2Char">
    <w:name w:val="Body Text Indent 2 Char"/>
    <w:basedOn w:val="DefaultParagraphFont"/>
    <w:link w:val="BodyTextIndent2"/>
    <w:rsid w:val="001331B9"/>
    <w:rPr>
      <w:rFonts w:ascii="Times New Roman" w:eastAsia="Times New Roman" w:hAnsi="Times New Roman"/>
      <w:sz w:val="24"/>
      <w:szCs w:val="24"/>
      <w:lang w:val="en-GB"/>
    </w:rPr>
  </w:style>
  <w:style w:type="paragraph" w:styleId="Title">
    <w:name w:val="Title"/>
    <w:basedOn w:val="Normal"/>
    <w:link w:val="TitleChar"/>
    <w:uiPriority w:val="10"/>
    <w:qFormat/>
    <w:rsid w:val="001331B9"/>
    <w:pPr>
      <w:jc w:val="center"/>
    </w:pPr>
    <w:rPr>
      <w:b/>
      <w:bCs/>
      <w:lang w:val="sr-Cyrl-CS"/>
    </w:rPr>
  </w:style>
  <w:style w:type="character" w:customStyle="1" w:styleId="TitleChar">
    <w:name w:val="Title Char"/>
    <w:basedOn w:val="DefaultParagraphFont"/>
    <w:link w:val="Title"/>
    <w:uiPriority w:val="10"/>
    <w:rsid w:val="001331B9"/>
    <w:rPr>
      <w:rFonts w:ascii="Times New Roman" w:eastAsia="Times New Roman" w:hAnsi="Times New Roman"/>
      <w:b/>
      <w:bCs/>
      <w:sz w:val="24"/>
      <w:szCs w:val="24"/>
      <w:lang w:val="sr-Cyrl-CS"/>
    </w:rPr>
  </w:style>
  <w:style w:type="character" w:styleId="Strong">
    <w:name w:val="Strong"/>
    <w:basedOn w:val="DefaultParagraphFont"/>
    <w:uiPriority w:val="22"/>
    <w:qFormat/>
    <w:rsid w:val="009B0B90"/>
    <w:rPr>
      <w:b/>
      <w:bCs/>
    </w:rPr>
  </w:style>
  <w:style w:type="paragraph" w:styleId="Subtitle">
    <w:name w:val="Subtitle"/>
    <w:basedOn w:val="Normal"/>
    <w:next w:val="Normal"/>
    <w:link w:val="SubtitleChar"/>
    <w:uiPriority w:val="11"/>
    <w:qFormat/>
    <w:rsid w:val="009B0B90"/>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9B0B90"/>
    <w:rPr>
      <w:rFonts w:ascii="Cambria" w:eastAsia="Times New Roman" w:hAnsi="Cambria"/>
      <w:sz w:val="24"/>
      <w:szCs w:val="24"/>
    </w:rPr>
  </w:style>
  <w:style w:type="table" w:customStyle="1" w:styleId="LightShading-Accent11">
    <w:name w:val="Light Shading - Accent 11"/>
    <w:basedOn w:val="TableNormal"/>
    <w:uiPriority w:val="60"/>
    <w:rsid w:val="009B0B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B0B90"/>
    <w:pPr>
      <w:spacing w:before="100" w:beforeAutospacing="1" w:after="100" w:afterAutospacing="1"/>
    </w:pPr>
  </w:style>
  <w:style w:type="paragraph" w:customStyle="1" w:styleId="Tacka1bezbulita">
    <w:name w:val="Tacka 1 bez bulita"/>
    <w:basedOn w:val="Normal"/>
    <w:rsid w:val="009B0B90"/>
    <w:pPr>
      <w:suppressAutoHyphens/>
      <w:spacing w:before="120"/>
      <w:jc w:val="both"/>
    </w:pPr>
    <w:rPr>
      <w:rFonts w:ascii="Georgia" w:hAnsi="Georgia"/>
      <w:sz w:val="22"/>
      <w:szCs w:val="22"/>
      <w:lang w:val="sr-Cyrl-CS" w:eastAsia="ar-SA"/>
    </w:rPr>
  </w:style>
</w:styles>
</file>

<file path=word/webSettings.xml><?xml version="1.0" encoding="utf-8"?>
<w:webSettings xmlns:r="http://schemas.openxmlformats.org/officeDocument/2006/relationships" xmlns:w="http://schemas.openxmlformats.org/wordprocessingml/2006/main">
  <w:divs>
    <w:div w:id="604505383">
      <w:bodyDiv w:val="1"/>
      <w:marLeft w:val="0"/>
      <w:marRight w:val="0"/>
      <w:marTop w:val="0"/>
      <w:marBottom w:val="0"/>
      <w:divBdr>
        <w:top w:val="none" w:sz="0" w:space="0" w:color="auto"/>
        <w:left w:val="none" w:sz="0" w:space="0" w:color="auto"/>
        <w:bottom w:val="none" w:sz="0" w:space="0" w:color="auto"/>
        <w:right w:val="none" w:sz="0" w:space="0" w:color="auto"/>
      </w:divBdr>
    </w:div>
    <w:div w:id="699938866">
      <w:bodyDiv w:val="1"/>
      <w:marLeft w:val="0"/>
      <w:marRight w:val="0"/>
      <w:marTop w:val="0"/>
      <w:marBottom w:val="0"/>
      <w:divBdr>
        <w:top w:val="none" w:sz="0" w:space="0" w:color="auto"/>
        <w:left w:val="none" w:sz="0" w:space="0" w:color="auto"/>
        <w:bottom w:val="none" w:sz="0" w:space="0" w:color="auto"/>
        <w:right w:val="none" w:sz="0" w:space="0" w:color="auto"/>
      </w:divBdr>
      <w:divsChild>
        <w:div w:id="584530609">
          <w:marLeft w:val="720"/>
          <w:marRight w:val="0"/>
          <w:marTop w:val="0"/>
          <w:marBottom w:val="0"/>
          <w:divBdr>
            <w:top w:val="none" w:sz="0" w:space="0" w:color="auto"/>
            <w:left w:val="none" w:sz="0" w:space="0" w:color="auto"/>
            <w:bottom w:val="none" w:sz="0" w:space="0" w:color="auto"/>
            <w:right w:val="none" w:sz="0" w:space="0" w:color="auto"/>
          </w:divBdr>
        </w:div>
      </w:divsChild>
    </w:div>
    <w:div w:id="793330851">
      <w:bodyDiv w:val="1"/>
      <w:marLeft w:val="0"/>
      <w:marRight w:val="0"/>
      <w:marTop w:val="0"/>
      <w:marBottom w:val="0"/>
      <w:divBdr>
        <w:top w:val="none" w:sz="0" w:space="0" w:color="auto"/>
        <w:left w:val="none" w:sz="0" w:space="0" w:color="auto"/>
        <w:bottom w:val="none" w:sz="0" w:space="0" w:color="auto"/>
        <w:right w:val="none" w:sz="0" w:space="0" w:color="auto"/>
      </w:divBdr>
    </w:div>
    <w:div w:id="860359904">
      <w:bodyDiv w:val="1"/>
      <w:marLeft w:val="0"/>
      <w:marRight w:val="0"/>
      <w:marTop w:val="0"/>
      <w:marBottom w:val="0"/>
      <w:divBdr>
        <w:top w:val="none" w:sz="0" w:space="0" w:color="auto"/>
        <w:left w:val="none" w:sz="0" w:space="0" w:color="auto"/>
        <w:bottom w:val="none" w:sz="0" w:space="0" w:color="auto"/>
        <w:right w:val="none" w:sz="0" w:space="0" w:color="auto"/>
      </w:divBdr>
      <w:divsChild>
        <w:div w:id="274990440">
          <w:marLeft w:val="562"/>
          <w:marRight w:val="0"/>
          <w:marTop w:val="120"/>
          <w:marBottom w:val="0"/>
          <w:divBdr>
            <w:top w:val="none" w:sz="0" w:space="0" w:color="auto"/>
            <w:left w:val="none" w:sz="0" w:space="0" w:color="auto"/>
            <w:bottom w:val="none" w:sz="0" w:space="0" w:color="auto"/>
            <w:right w:val="none" w:sz="0" w:space="0" w:color="auto"/>
          </w:divBdr>
        </w:div>
        <w:div w:id="346563935">
          <w:marLeft w:val="562"/>
          <w:marRight w:val="0"/>
          <w:marTop w:val="120"/>
          <w:marBottom w:val="0"/>
          <w:divBdr>
            <w:top w:val="none" w:sz="0" w:space="0" w:color="auto"/>
            <w:left w:val="none" w:sz="0" w:space="0" w:color="auto"/>
            <w:bottom w:val="none" w:sz="0" w:space="0" w:color="auto"/>
            <w:right w:val="none" w:sz="0" w:space="0" w:color="auto"/>
          </w:divBdr>
        </w:div>
        <w:div w:id="1458375741">
          <w:marLeft w:val="562"/>
          <w:marRight w:val="0"/>
          <w:marTop w:val="120"/>
          <w:marBottom w:val="0"/>
          <w:divBdr>
            <w:top w:val="none" w:sz="0" w:space="0" w:color="auto"/>
            <w:left w:val="none" w:sz="0" w:space="0" w:color="auto"/>
            <w:bottom w:val="none" w:sz="0" w:space="0" w:color="auto"/>
            <w:right w:val="none" w:sz="0" w:space="0" w:color="auto"/>
          </w:divBdr>
        </w:div>
        <w:div w:id="1808860130">
          <w:marLeft w:val="562"/>
          <w:marRight w:val="0"/>
          <w:marTop w:val="120"/>
          <w:marBottom w:val="0"/>
          <w:divBdr>
            <w:top w:val="none" w:sz="0" w:space="0" w:color="auto"/>
            <w:left w:val="none" w:sz="0" w:space="0" w:color="auto"/>
            <w:bottom w:val="none" w:sz="0" w:space="0" w:color="auto"/>
            <w:right w:val="none" w:sz="0" w:space="0" w:color="auto"/>
          </w:divBdr>
        </w:div>
        <w:div w:id="1841113560">
          <w:marLeft w:val="562"/>
          <w:marRight w:val="0"/>
          <w:marTop w:val="120"/>
          <w:marBottom w:val="0"/>
          <w:divBdr>
            <w:top w:val="none" w:sz="0" w:space="0" w:color="auto"/>
            <w:left w:val="none" w:sz="0" w:space="0" w:color="auto"/>
            <w:bottom w:val="none" w:sz="0" w:space="0" w:color="auto"/>
            <w:right w:val="none" w:sz="0" w:space="0" w:color="auto"/>
          </w:divBdr>
        </w:div>
      </w:divsChild>
    </w:div>
    <w:div w:id="1299918930">
      <w:bodyDiv w:val="1"/>
      <w:marLeft w:val="0"/>
      <w:marRight w:val="0"/>
      <w:marTop w:val="0"/>
      <w:marBottom w:val="0"/>
      <w:divBdr>
        <w:top w:val="none" w:sz="0" w:space="0" w:color="auto"/>
        <w:left w:val="none" w:sz="0" w:space="0" w:color="auto"/>
        <w:bottom w:val="none" w:sz="0" w:space="0" w:color="auto"/>
        <w:right w:val="none" w:sz="0" w:space="0" w:color="auto"/>
      </w:divBdr>
      <w:divsChild>
        <w:div w:id="1857619874">
          <w:marLeft w:val="720"/>
          <w:marRight w:val="0"/>
          <w:marTop w:val="0"/>
          <w:marBottom w:val="0"/>
          <w:divBdr>
            <w:top w:val="none" w:sz="0" w:space="0" w:color="auto"/>
            <w:left w:val="none" w:sz="0" w:space="0" w:color="auto"/>
            <w:bottom w:val="none" w:sz="0" w:space="0" w:color="auto"/>
            <w:right w:val="none" w:sz="0" w:space="0" w:color="auto"/>
          </w:divBdr>
        </w:div>
      </w:divsChild>
    </w:div>
    <w:div w:id="1366906409">
      <w:bodyDiv w:val="1"/>
      <w:marLeft w:val="0"/>
      <w:marRight w:val="0"/>
      <w:marTop w:val="0"/>
      <w:marBottom w:val="0"/>
      <w:divBdr>
        <w:top w:val="none" w:sz="0" w:space="0" w:color="auto"/>
        <w:left w:val="none" w:sz="0" w:space="0" w:color="auto"/>
        <w:bottom w:val="none" w:sz="0" w:space="0" w:color="auto"/>
        <w:right w:val="none" w:sz="0" w:space="0" w:color="auto"/>
      </w:divBdr>
      <w:divsChild>
        <w:div w:id="1111900914">
          <w:marLeft w:val="3398"/>
          <w:marRight w:val="0"/>
          <w:marTop w:val="0"/>
          <w:marBottom w:val="0"/>
          <w:divBdr>
            <w:top w:val="none" w:sz="0" w:space="0" w:color="auto"/>
            <w:left w:val="none" w:sz="0" w:space="0" w:color="auto"/>
            <w:bottom w:val="none" w:sz="0" w:space="0" w:color="auto"/>
            <w:right w:val="none" w:sz="0" w:space="0" w:color="auto"/>
          </w:divBdr>
        </w:div>
        <w:div w:id="1352413207">
          <w:marLeft w:val="3398"/>
          <w:marRight w:val="0"/>
          <w:marTop w:val="0"/>
          <w:marBottom w:val="0"/>
          <w:divBdr>
            <w:top w:val="none" w:sz="0" w:space="0" w:color="auto"/>
            <w:left w:val="none" w:sz="0" w:space="0" w:color="auto"/>
            <w:bottom w:val="none" w:sz="0" w:space="0" w:color="auto"/>
            <w:right w:val="none" w:sz="0" w:space="0" w:color="auto"/>
          </w:divBdr>
        </w:div>
        <w:div w:id="1427070405">
          <w:marLeft w:val="3398"/>
          <w:marRight w:val="0"/>
          <w:marTop w:val="0"/>
          <w:marBottom w:val="0"/>
          <w:divBdr>
            <w:top w:val="none" w:sz="0" w:space="0" w:color="auto"/>
            <w:left w:val="none" w:sz="0" w:space="0" w:color="auto"/>
            <w:bottom w:val="none" w:sz="0" w:space="0" w:color="auto"/>
            <w:right w:val="none" w:sz="0" w:space="0" w:color="auto"/>
          </w:divBdr>
        </w:div>
        <w:div w:id="1568027564">
          <w:marLeft w:val="3398"/>
          <w:marRight w:val="0"/>
          <w:marTop w:val="0"/>
          <w:marBottom w:val="0"/>
          <w:divBdr>
            <w:top w:val="none" w:sz="0" w:space="0" w:color="auto"/>
            <w:left w:val="none" w:sz="0" w:space="0" w:color="auto"/>
            <w:bottom w:val="none" w:sz="0" w:space="0" w:color="auto"/>
            <w:right w:val="none" w:sz="0" w:space="0" w:color="auto"/>
          </w:divBdr>
        </w:div>
        <w:div w:id="1697076579">
          <w:marLeft w:val="3398"/>
          <w:marRight w:val="0"/>
          <w:marTop w:val="0"/>
          <w:marBottom w:val="0"/>
          <w:divBdr>
            <w:top w:val="none" w:sz="0" w:space="0" w:color="auto"/>
            <w:left w:val="none" w:sz="0" w:space="0" w:color="auto"/>
            <w:bottom w:val="none" w:sz="0" w:space="0" w:color="auto"/>
            <w:right w:val="none" w:sz="0" w:space="0" w:color="auto"/>
          </w:divBdr>
        </w:div>
        <w:div w:id="1997755790">
          <w:marLeft w:val="3398"/>
          <w:marRight w:val="0"/>
          <w:marTop w:val="0"/>
          <w:marBottom w:val="0"/>
          <w:divBdr>
            <w:top w:val="none" w:sz="0" w:space="0" w:color="auto"/>
            <w:left w:val="none" w:sz="0" w:space="0" w:color="auto"/>
            <w:bottom w:val="none" w:sz="0" w:space="0" w:color="auto"/>
            <w:right w:val="none" w:sz="0" w:space="0" w:color="auto"/>
          </w:divBdr>
        </w:div>
      </w:divsChild>
    </w:div>
    <w:div w:id="1773932760">
      <w:bodyDiv w:val="1"/>
      <w:marLeft w:val="0"/>
      <w:marRight w:val="0"/>
      <w:marTop w:val="0"/>
      <w:marBottom w:val="0"/>
      <w:divBdr>
        <w:top w:val="none" w:sz="0" w:space="0" w:color="auto"/>
        <w:left w:val="none" w:sz="0" w:space="0" w:color="auto"/>
        <w:bottom w:val="none" w:sz="0" w:space="0" w:color="auto"/>
        <w:right w:val="none" w:sz="0" w:space="0" w:color="auto"/>
      </w:divBdr>
      <w:divsChild>
        <w:div w:id="1226259179">
          <w:marLeft w:val="720"/>
          <w:marRight w:val="0"/>
          <w:marTop w:val="0"/>
          <w:marBottom w:val="0"/>
          <w:divBdr>
            <w:top w:val="none" w:sz="0" w:space="0" w:color="auto"/>
            <w:left w:val="none" w:sz="0" w:space="0" w:color="auto"/>
            <w:bottom w:val="none" w:sz="0" w:space="0" w:color="auto"/>
            <w:right w:val="none" w:sz="0" w:space="0" w:color="auto"/>
          </w:divBdr>
        </w:div>
        <w:div w:id="1889298768">
          <w:marLeft w:val="720"/>
          <w:marRight w:val="0"/>
          <w:marTop w:val="0"/>
          <w:marBottom w:val="0"/>
          <w:divBdr>
            <w:top w:val="none" w:sz="0" w:space="0" w:color="auto"/>
            <w:left w:val="none" w:sz="0" w:space="0" w:color="auto"/>
            <w:bottom w:val="none" w:sz="0" w:space="0" w:color="auto"/>
            <w:right w:val="none" w:sz="0" w:space="0" w:color="auto"/>
          </w:divBdr>
        </w:div>
      </w:divsChild>
    </w:div>
    <w:div w:id="1786346539">
      <w:bodyDiv w:val="1"/>
      <w:marLeft w:val="0"/>
      <w:marRight w:val="0"/>
      <w:marTop w:val="0"/>
      <w:marBottom w:val="0"/>
      <w:divBdr>
        <w:top w:val="none" w:sz="0" w:space="0" w:color="auto"/>
        <w:left w:val="none" w:sz="0" w:space="0" w:color="auto"/>
        <w:bottom w:val="none" w:sz="0" w:space="0" w:color="auto"/>
        <w:right w:val="none" w:sz="0" w:space="0" w:color="auto"/>
      </w:divBdr>
    </w:div>
    <w:div w:id="1898206235">
      <w:bodyDiv w:val="1"/>
      <w:marLeft w:val="0"/>
      <w:marRight w:val="0"/>
      <w:marTop w:val="0"/>
      <w:marBottom w:val="0"/>
      <w:divBdr>
        <w:top w:val="none" w:sz="0" w:space="0" w:color="auto"/>
        <w:left w:val="none" w:sz="0" w:space="0" w:color="auto"/>
        <w:bottom w:val="none" w:sz="0" w:space="0" w:color="auto"/>
        <w:right w:val="none" w:sz="0" w:space="0" w:color="auto"/>
      </w:divBdr>
      <w:divsChild>
        <w:div w:id="1632398943">
          <w:marLeft w:val="720"/>
          <w:marRight w:val="0"/>
          <w:marTop w:val="0"/>
          <w:marBottom w:val="0"/>
          <w:divBdr>
            <w:top w:val="none" w:sz="0" w:space="0" w:color="auto"/>
            <w:left w:val="none" w:sz="0" w:space="0" w:color="auto"/>
            <w:bottom w:val="none" w:sz="0" w:space="0" w:color="auto"/>
            <w:right w:val="none" w:sz="0" w:space="0" w:color="auto"/>
          </w:divBdr>
        </w:div>
        <w:div w:id="1659723949">
          <w:marLeft w:val="720"/>
          <w:marRight w:val="0"/>
          <w:marTop w:val="0"/>
          <w:marBottom w:val="0"/>
          <w:divBdr>
            <w:top w:val="none" w:sz="0" w:space="0" w:color="auto"/>
            <w:left w:val="none" w:sz="0" w:space="0" w:color="auto"/>
            <w:bottom w:val="none" w:sz="0" w:space="0" w:color="auto"/>
            <w:right w:val="none" w:sz="0" w:space="0" w:color="auto"/>
          </w:divBdr>
        </w:div>
      </w:divsChild>
    </w:div>
    <w:div w:id="1940673593">
      <w:bodyDiv w:val="1"/>
      <w:marLeft w:val="0"/>
      <w:marRight w:val="0"/>
      <w:marTop w:val="0"/>
      <w:marBottom w:val="0"/>
      <w:divBdr>
        <w:top w:val="none" w:sz="0" w:space="0" w:color="auto"/>
        <w:left w:val="none" w:sz="0" w:space="0" w:color="auto"/>
        <w:bottom w:val="none" w:sz="0" w:space="0" w:color="auto"/>
        <w:right w:val="none" w:sz="0" w:space="0" w:color="auto"/>
      </w:divBdr>
      <w:divsChild>
        <w:div w:id="1127547620">
          <w:marLeft w:val="720"/>
          <w:marRight w:val="0"/>
          <w:marTop w:val="0"/>
          <w:marBottom w:val="0"/>
          <w:divBdr>
            <w:top w:val="none" w:sz="0" w:space="0" w:color="auto"/>
            <w:left w:val="none" w:sz="0" w:space="0" w:color="auto"/>
            <w:bottom w:val="none" w:sz="0" w:space="0" w:color="auto"/>
            <w:right w:val="none" w:sz="0" w:space="0" w:color="auto"/>
          </w:divBdr>
        </w:div>
        <w:div w:id="1388721267">
          <w:marLeft w:val="720"/>
          <w:marRight w:val="0"/>
          <w:marTop w:val="0"/>
          <w:marBottom w:val="0"/>
          <w:divBdr>
            <w:top w:val="none" w:sz="0" w:space="0" w:color="auto"/>
            <w:left w:val="none" w:sz="0" w:space="0" w:color="auto"/>
            <w:bottom w:val="none" w:sz="0" w:space="0" w:color="auto"/>
            <w:right w:val="none" w:sz="0" w:space="0" w:color="auto"/>
          </w:divBdr>
        </w:div>
      </w:divsChild>
    </w:div>
    <w:div w:id="1952348433">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C1E3-60C5-4F9B-B19C-33182F4A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РЕПУБЛИКА СРБИЈА </vt:lpstr>
    </vt:vector>
  </TitlesOfParts>
  <Company>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 </dc:title>
  <dc:subject/>
  <dc:creator>milan.jankovic</dc:creator>
  <cp:keywords/>
  <dc:description/>
  <cp:lastModifiedBy>aleksandra.stefanovi</cp:lastModifiedBy>
  <cp:revision>3</cp:revision>
  <cp:lastPrinted>2009-04-24T07:15:00Z</cp:lastPrinted>
  <dcterms:created xsi:type="dcterms:W3CDTF">2010-05-18T06:43:00Z</dcterms:created>
  <dcterms:modified xsi:type="dcterms:W3CDTF">2010-05-18T08:00:00Z</dcterms:modified>
</cp:coreProperties>
</file>